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4D0" w:rsidRPr="006A37E2" w:rsidRDefault="00D4577B" w:rsidP="006A37E2">
      <w:pPr>
        <w:jc w:val="center"/>
        <w:rPr>
          <w:rFonts w:ascii="HGP創英角ｺﾞｼｯｸUB" w:eastAsia="HGP創英角ｺﾞｼｯｸUB" w:hAnsi="HGP創英角ｺﾞｼｯｸUB"/>
          <w:sz w:val="40"/>
          <w:szCs w:val="40"/>
        </w:rPr>
      </w:pPr>
      <w:bookmarkStart w:id="0" w:name="_GoBack"/>
      <w:bookmarkEnd w:id="0"/>
      <w:r w:rsidRPr="00906C86">
        <w:rPr>
          <w:rFonts w:ascii="HGP創英角ｺﾞｼｯｸUB" w:eastAsia="HGP創英角ｺﾞｼｯｸUB" w:hAnsi="HGP創英角ｺﾞｼｯｸUB"/>
          <w:noProof/>
          <w:sz w:val="40"/>
          <w:szCs w:val="40"/>
        </w:rPr>
        <mc:AlternateContent>
          <mc:Choice Requires="wps">
            <w:drawing>
              <wp:anchor distT="0" distB="0" distL="114300" distR="114300" simplePos="0" relativeHeight="251670528" behindDoc="0" locked="0" layoutInCell="1" allowOverlap="1" wp14:anchorId="04B318D1" wp14:editId="65CBB1C9">
                <wp:simplePos x="0" y="0"/>
                <wp:positionH relativeFrom="column">
                  <wp:posOffset>3130062</wp:posOffset>
                </wp:positionH>
                <wp:positionV relativeFrom="paragraph">
                  <wp:posOffset>877319</wp:posOffset>
                </wp:positionV>
                <wp:extent cx="6648450" cy="5908431"/>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5908431"/>
                        </a:xfrm>
                        <a:prstGeom prst="rect">
                          <a:avLst/>
                        </a:prstGeom>
                        <a:solidFill>
                          <a:srgbClr val="FFFFFF"/>
                        </a:solidFill>
                        <a:ln w="9525">
                          <a:noFill/>
                          <a:miter lim="800000"/>
                          <a:headEnd/>
                          <a:tailEnd/>
                        </a:ln>
                      </wps:spPr>
                      <wps:txbx>
                        <w:txbxContent>
                          <w:tbl>
                            <w:tblPr>
                              <w:tblStyle w:val="a5"/>
                              <w:tblW w:w="0" w:type="auto"/>
                              <w:tblLayout w:type="fixed"/>
                              <w:tblLook w:val="04A0" w:firstRow="1" w:lastRow="0" w:firstColumn="1" w:lastColumn="0" w:noHBand="0" w:noVBand="1"/>
                            </w:tblPr>
                            <w:tblGrid>
                              <w:gridCol w:w="392"/>
                              <w:gridCol w:w="5528"/>
                              <w:gridCol w:w="4394"/>
                            </w:tblGrid>
                            <w:tr w:rsidR="009B7044" w:rsidRPr="009B7044" w:rsidTr="00703043">
                              <w:tc>
                                <w:tcPr>
                                  <w:tcW w:w="39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textDirection w:val="tbRlV"/>
                                  <w:vAlign w:val="center"/>
                                </w:tcPr>
                                <w:p w:rsidR="00906C86" w:rsidRPr="009B7044" w:rsidRDefault="00906C86" w:rsidP="00906C86">
                                  <w:pPr>
                                    <w:ind w:left="113" w:right="113"/>
                                    <w:jc w:val="left"/>
                                    <w:rPr>
                                      <w:rFonts w:asciiTheme="minorEastAsia" w:hAnsiTheme="minorEastAsia"/>
                                      <w:sz w:val="18"/>
                                      <w:szCs w:val="18"/>
                                    </w:rPr>
                                  </w:pPr>
                                  <w:r w:rsidRPr="009B7044">
                                    <w:rPr>
                                      <w:rFonts w:asciiTheme="minorEastAsia" w:hAnsiTheme="minorEastAsia" w:hint="eastAsia"/>
                                      <w:sz w:val="18"/>
                                      <w:szCs w:val="18"/>
                                    </w:rPr>
                                    <w:t>計画</w:t>
                                  </w:r>
                                </w:p>
                              </w:tc>
                              <w:tc>
                                <w:tcPr>
                                  <w:tcW w:w="5528"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244061" w:themeFill="accent1" w:themeFillShade="80"/>
                                </w:tcPr>
                                <w:p w:rsidR="00906C86" w:rsidRPr="009B7044" w:rsidRDefault="002473B0" w:rsidP="001F1A3E">
                                  <w:pPr>
                                    <w:rPr>
                                      <w:rFonts w:asciiTheme="minorEastAsia" w:hAnsiTheme="minorEastAsia"/>
                                      <w:sz w:val="18"/>
                                      <w:szCs w:val="18"/>
                                    </w:rPr>
                                  </w:pPr>
                                  <w:r w:rsidRPr="009B7044">
                                    <w:rPr>
                                      <w:rFonts w:asciiTheme="minorEastAsia" w:hAnsiTheme="minorEastAsia" w:hint="eastAsia"/>
                                      <w:sz w:val="18"/>
                                      <w:szCs w:val="18"/>
                                    </w:rPr>
                                    <w:t>令和３</w:t>
                                  </w:r>
                                  <w:r w:rsidR="00906C86" w:rsidRPr="009B7044">
                                    <w:rPr>
                                      <w:rFonts w:asciiTheme="minorEastAsia" w:hAnsiTheme="minorEastAsia" w:hint="eastAsia"/>
                                      <w:sz w:val="18"/>
                                      <w:szCs w:val="18"/>
                                    </w:rPr>
                                    <w:t>年度取組み内容</w:t>
                                  </w:r>
                                </w:p>
                              </w:tc>
                              <w:tc>
                                <w:tcPr>
                                  <w:tcW w:w="4394"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244061" w:themeFill="accent1" w:themeFillShade="80"/>
                                </w:tcPr>
                                <w:p w:rsidR="00906C86" w:rsidRPr="009B7044" w:rsidRDefault="002473B0" w:rsidP="001F1A3E">
                                  <w:pPr>
                                    <w:rPr>
                                      <w:rFonts w:asciiTheme="minorEastAsia" w:hAnsiTheme="minorEastAsia"/>
                                      <w:sz w:val="18"/>
                                      <w:szCs w:val="18"/>
                                    </w:rPr>
                                  </w:pPr>
                                  <w:r w:rsidRPr="009B7044">
                                    <w:rPr>
                                      <w:rFonts w:asciiTheme="minorEastAsia" w:hAnsiTheme="minorEastAsia" w:hint="eastAsia"/>
                                      <w:sz w:val="18"/>
                                      <w:szCs w:val="18"/>
                                    </w:rPr>
                                    <w:t>令和</w:t>
                                  </w:r>
                                  <w:r w:rsidRPr="009B7044">
                                    <w:rPr>
                                      <w:rFonts w:asciiTheme="minorEastAsia" w:hAnsiTheme="minorEastAsia"/>
                                      <w:sz w:val="18"/>
                                      <w:szCs w:val="18"/>
                                    </w:rPr>
                                    <w:t>３</w:t>
                                  </w:r>
                                  <w:r w:rsidR="00906C86" w:rsidRPr="009B7044">
                                    <w:rPr>
                                      <w:rFonts w:asciiTheme="minorEastAsia" w:hAnsiTheme="minorEastAsia" w:hint="eastAsia"/>
                                      <w:sz w:val="18"/>
                                      <w:szCs w:val="18"/>
                                    </w:rPr>
                                    <w:t>年度目標</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val="restart"/>
                                  <w:tcBorders>
                                    <w:top w:val="single" w:sz="2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rsidP="00DE4CC7">
                                  <w:pPr>
                                    <w:spacing w:line="240" w:lineRule="exact"/>
                                    <w:ind w:leftChars="-51" w:left="1" w:hangingChars="60" w:hanging="108"/>
                                    <w:rPr>
                                      <w:rFonts w:asciiTheme="minorEastAsia" w:hAnsiTheme="minorEastAsia"/>
                                      <w:sz w:val="18"/>
                                      <w:szCs w:val="18"/>
                                    </w:rPr>
                                  </w:pPr>
                                  <w:r w:rsidRPr="009B7044">
                                    <w:rPr>
                                      <w:rFonts w:asciiTheme="minorEastAsia" w:hAnsiTheme="minorEastAsia" w:hint="eastAsia"/>
                                      <w:sz w:val="18"/>
                                      <w:szCs w:val="18"/>
                                    </w:rPr>
                                    <w:t>【財政的支援】</w:t>
                                  </w:r>
                                </w:p>
                                <w:p w:rsidR="00906C86" w:rsidRPr="009B7044" w:rsidRDefault="00906C86"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ⅰ</w:t>
                                  </w:r>
                                  <w:r w:rsidR="00F57F03" w:rsidRPr="009B7044">
                                    <w:rPr>
                                      <w:rFonts w:asciiTheme="minorEastAsia" w:hAnsiTheme="minorEastAsia" w:hint="eastAsia"/>
                                      <w:sz w:val="18"/>
                                      <w:szCs w:val="18"/>
                                    </w:rPr>
                                    <w:t xml:space="preserve">) </w:t>
                                  </w:r>
                                  <w:r w:rsidRPr="009B7044">
                                    <w:rPr>
                                      <w:rFonts w:asciiTheme="minorEastAsia" w:hAnsiTheme="minorEastAsia" w:hint="eastAsia"/>
                                      <w:sz w:val="18"/>
                                      <w:szCs w:val="18"/>
                                    </w:rPr>
                                    <w:t>住宅の耐震診断</w:t>
                                  </w:r>
                                  <w:r w:rsidR="00F57F03" w:rsidRPr="009B7044">
                                    <w:rPr>
                                      <w:rFonts w:asciiTheme="minorEastAsia" w:hAnsiTheme="minorEastAsia" w:hint="eastAsia"/>
                                      <w:sz w:val="18"/>
                                      <w:szCs w:val="18"/>
                                    </w:rPr>
                                    <w:t>等</w:t>
                                  </w:r>
                                  <w:r w:rsidR="00010646" w:rsidRPr="009B7044">
                                    <w:rPr>
                                      <w:rFonts w:asciiTheme="minorEastAsia" w:hAnsiTheme="minorEastAsia" w:hint="eastAsia"/>
                                      <w:sz w:val="18"/>
                                      <w:szCs w:val="18"/>
                                    </w:rPr>
                                    <w:t>費</w:t>
                                  </w:r>
                                  <w:r w:rsidRPr="009B7044">
                                    <w:rPr>
                                      <w:rFonts w:asciiTheme="minorEastAsia" w:hAnsiTheme="minorEastAsia" w:hint="eastAsia"/>
                                      <w:sz w:val="18"/>
                                      <w:szCs w:val="18"/>
                                    </w:rPr>
                                    <w:t>に対する</w:t>
                                  </w:r>
                                  <w:r w:rsidR="00010646" w:rsidRPr="009B7044">
                                    <w:rPr>
                                      <w:rFonts w:asciiTheme="minorEastAsia" w:hAnsiTheme="minorEastAsia" w:hint="eastAsia"/>
                                      <w:sz w:val="18"/>
                                      <w:szCs w:val="18"/>
                                    </w:rPr>
                                    <w:t>一部</w:t>
                                  </w:r>
                                  <w:r w:rsidRPr="009B7044">
                                    <w:rPr>
                                      <w:rFonts w:asciiTheme="minorEastAsia" w:hAnsiTheme="minorEastAsia" w:hint="eastAsia"/>
                                      <w:sz w:val="18"/>
                                      <w:szCs w:val="18"/>
                                    </w:rPr>
                                    <w:t>補助を実施</w:t>
                                  </w:r>
                                </w:p>
                                <w:p w:rsidR="00906C86" w:rsidRPr="009B7044" w:rsidRDefault="00906C86"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ⅱ</w:t>
                                  </w:r>
                                  <w:r w:rsidR="00F57F03" w:rsidRPr="009B7044">
                                    <w:rPr>
                                      <w:rFonts w:asciiTheme="minorEastAsia" w:hAnsiTheme="minorEastAsia" w:hint="eastAsia"/>
                                      <w:sz w:val="18"/>
                                      <w:szCs w:val="18"/>
                                    </w:rPr>
                                    <w:t>) 住宅の(耐震設計費～)耐震改修費に対する一部補助を実施</w:t>
                                  </w:r>
                                </w:p>
                                <w:p w:rsidR="00F57F03" w:rsidRPr="009B7044" w:rsidRDefault="00F57F03" w:rsidP="00DC67C8">
                                  <w:pPr>
                                    <w:spacing w:line="200" w:lineRule="exact"/>
                                    <w:rPr>
                                      <w:rFonts w:asciiTheme="minorEastAsia" w:hAnsiTheme="minorEastAsia"/>
                                      <w:sz w:val="18"/>
                                      <w:szCs w:val="18"/>
                                    </w:rPr>
                                  </w:pPr>
                                </w:p>
                                <w:p w:rsidR="00F57F03" w:rsidRPr="009B7044" w:rsidRDefault="00F57F03" w:rsidP="00DE4CC7">
                                  <w:pPr>
                                    <w:spacing w:line="240" w:lineRule="exact"/>
                                    <w:ind w:leftChars="-51" w:left="1" w:hangingChars="60" w:hanging="108"/>
                                    <w:rPr>
                                      <w:rFonts w:asciiTheme="minorEastAsia" w:hAnsiTheme="minorEastAsia"/>
                                      <w:sz w:val="18"/>
                                      <w:szCs w:val="18"/>
                                    </w:rPr>
                                  </w:pPr>
                                  <w:r w:rsidRPr="009B7044">
                                    <w:rPr>
                                      <w:rFonts w:asciiTheme="minorEastAsia" w:hAnsiTheme="minorEastAsia" w:hint="eastAsia"/>
                                      <w:sz w:val="18"/>
                                      <w:szCs w:val="18"/>
                                    </w:rPr>
                                    <w:t>【普及啓発等】</w:t>
                                  </w:r>
                                </w:p>
                                <w:p w:rsidR="00F57F03" w:rsidRPr="009B7044" w:rsidRDefault="00F57F03"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ⅰ) 住宅所有者に対する直接的な耐震化促進</w:t>
                                  </w:r>
                                </w:p>
                                <w:p w:rsidR="00265852" w:rsidRPr="009B7044" w:rsidRDefault="001176C8"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w:t>
                                  </w:r>
                                  <w:r w:rsidR="00265852" w:rsidRPr="009B7044">
                                    <w:rPr>
                                      <w:rFonts w:asciiTheme="minorEastAsia" w:hAnsiTheme="minorEastAsia" w:hint="eastAsia"/>
                                      <w:sz w:val="18"/>
                                      <w:szCs w:val="18"/>
                                    </w:rPr>
                                    <w:t>対象者</w:t>
                                  </w:r>
                                  <w:r w:rsidRPr="009B7044">
                                    <w:rPr>
                                      <w:rFonts w:asciiTheme="minorEastAsia" w:hAnsiTheme="minorEastAsia" w:hint="eastAsia"/>
                                      <w:sz w:val="18"/>
                                      <w:szCs w:val="18"/>
                                    </w:rPr>
                                    <w:t>D</w:t>
                                  </w:r>
                                  <w:r w:rsidRPr="009B7044">
                                    <w:rPr>
                                      <w:rFonts w:asciiTheme="minorEastAsia" w:hAnsiTheme="minorEastAsia"/>
                                      <w:sz w:val="18"/>
                                      <w:szCs w:val="18"/>
                                    </w:rPr>
                                    <w:t>M送付等を</w:t>
                                  </w:r>
                                  <w:r w:rsidR="00010646" w:rsidRPr="009B7044">
                                    <w:rPr>
                                      <w:rFonts w:asciiTheme="minorEastAsia" w:hAnsiTheme="minorEastAsia" w:hint="eastAsia"/>
                                      <w:sz w:val="18"/>
                                      <w:szCs w:val="18"/>
                                    </w:rPr>
                                    <w:t>実施予定</w:t>
                                  </w:r>
                                </w:p>
                                <w:p w:rsidR="00F57F03" w:rsidRPr="009B7044" w:rsidRDefault="00265852" w:rsidP="00265852">
                                  <w:pPr>
                                    <w:spacing w:line="240" w:lineRule="exact"/>
                                    <w:ind w:firstLineChars="200" w:firstLine="360"/>
                                    <w:rPr>
                                      <w:rFonts w:asciiTheme="minorEastAsia" w:hAnsiTheme="minorEastAsia"/>
                                      <w:sz w:val="18"/>
                                      <w:szCs w:val="18"/>
                                    </w:rPr>
                                  </w:pPr>
                                  <w:r w:rsidRPr="009B7044">
                                    <w:rPr>
                                      <w:rFonts w:asciiTheme="minorEastAsia" w:hAnsiTheme="minorEastAsia" w:hint="eastAsia"/>
                                      <w:sz w:val="18"/>
                                      <w:szCs w:val="18"/>
                                    </w:rPr>
                                    <w:t>（令和5</w:t>
                                  </w:r>
                                  <w:r w:rsidRPr="009B7044">
                                    <w:rPr>
                                      <w:rFonts w:asciiTheme="minorEastAsia" w:hAnsiTheme="minorEastAsia"/>
                                      <w:sz w:val="18"/>
                                      <w:szCs w:val="18"/>
                                    </w:rPr>
                                    <w:t>年度までに全</w:t>
                                  </w:r>
                                  <w:r w:rsidRPr="009B7044">
                                    <w:rPr>
                                      <w:rFonts w:asciiTheme="minorEastAsia" w:hAnsiTheme="minorEastAsia" w:hint="eastAsia"/>
                                      <w:sz w:val="18"/>
                                      <w:szCs w:val="18"/>
                                    </w:rPr>
                                    <w:t>対象者</w:t>
                                  </w:r>
                                  <w:r w:rsidRPr="009B7044">
                                    <w:rPr>
                                      <w:rFonts w:asciiTheme="minorEastAsia" w:hAnsiTheme="minorEastAsia"/>
                                      <w:sz w:val="18"/>
                                      <w:szCs w:val="18"/>
                                    </w:rPr>
                                    <w:t>へ配布</w:t>
                                  </w:r>
                                  <w:r w:rsidRPr="009B7044">
                                    <w:rPr>
                                      <w:rFonts w:asciiTheme="minorEastAsia" w:hAnsiTheme="minorEastAsia" w:hint="eastAsia"/>
                                      <w:sz w:val="18"/>
                                      <w:szCs w:val="18"/>
                                    </w:rPr>
                                    <w:t>）</w:t>
                                  </w:r>
                                </w:p>
                                <w:p w:rsidR="00F57F03" w:rsidRPr="009B7044" w:rsidRDefault="00F57F03"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ⅱ) 耐震診断実施者に対する耐震化促進</w:t>
                                  </w:r>
                                </w:p>
                                <w:p w:rsidR="00291F07" w:rsidRPr="009B7044" w:rsidRDefault="00291F07"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w:t>
                                  </w:r>
                                  <w:r w:rsidR="002A0C6E" w:rsidRPr="009B7044">
                                    <w:rPr>
                                      <w:rFonts w:asciiTheme="minorEastAsia" w:hAnsiTheme="minorEastAsia" w:hint="eastAsia"/>
                                      <w:sz w:val="18"/>
                                      <w:szCs w:val="18"/>
                                    </w:rPr>
                                    <w:t>耐震診断の結果報告時に県が作成する耐震改修事例集を</w:t>
                                  </w:r>
                                  <w:r w:rsidRPr="009B7044">
                                    <w:rPr>
                                      <w:rFonts w:asciiTheme="minorEastAsia" w:hAnsiTheme="minorEastAsia" w:hint="eastAsia"/>
                                      <w:sz w:val="18"/>
                                      <w:szCs w:val="18"/>
                                    </w:rPr>
                                    <w:t>配布することにより耐震改修を促進</w:t>
                                  </w:r>
                                </w:p>
                                <w:p w:rsidR="00DD07E3" w:rsidRPr="009B7044" w:rsidRDefault="00DD07E3"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・耐震診断後に補強プランを作成するとともに、耐震改修費の概算費用を提示</w:t>
                                  </w:r>
                                </w:p>
                                <w:p w:rsidR="00BB0C69" w:rsidRPr="009B7044" w:rsidRDefault="00BB0C69"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・耐震診断を実施した者に対して</w:t>
                                  </w:r>
                                  <w:r w:rsidR="001176C8" w:rsidRPr="009B7044">
                                    <w:rPr>
                                      <w:rFonts w:asciiTheme="minorEastAsia" w:hAnsiTheme="minorEastAsia" w:hint="eastAsia"/>
                                      <w:sz w:val="18"/>
                                      <w:szCs w:val="18"/>
                                    </w:rPr>
                                    <w:t>電話等</w:t>
                                  </w:r>
                                  <w:r w:rsidRPr="009B7044">
                                    <w:rPr>
                                      <w:rFonts w:asciiTheme="minorEastAsia" w:hAnsiTheme="minorEastAsia" w:hint="eastAsia"/>
                                      <w:sz w:val="18"/>
                                      <w:szCs w:val="18"/>
                                    </w:rPr>
                                    <w:t>によりフォローアップ</w:t>
                                  </w:r>
                                </w:p>
                                <w:p w:rsidR="00010646" w:rsidRPr="009B7044" w:rsidRDefault="00010646"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w:t>
                                  </w:r>
                                  <w:r w:rsidR="00DD07E3" w:rsidRPr="009B7044">
                                    <w:rPr>
                                      <w:rFonts w:asciiTheme="minorEastAsia" w:hAnsiTheme="minorEastAsia" w:hint="eastAsia"/>
                                      <w:sz w:val="18"/>
                                      <w:szCs w:val="18"/>
                                    </w:rPr>
                                    <w:t>県と連携して</w:t>
                                  </w:r>
                                  <w:r w:rsidRPr="009B7044">
                                    <w:rPr>
                                      <w:rFonts w:asciiTheme="minorEastAsia" w:hAnsiTheme="minorEastAsia" w:hint="eastAsia"/>
                                      <w:sz w:val="18"/>
                                      <w:szCs w:val="18"/>
                                    </w:rPr>
                                    <w:t>耐震診断後一定期間経過しても耐震改修を行っていない者に対してDMによる耐震化促進を実施</w:t>
                                  </w:r>
                                </w:p>
                                <w:p w:rsidR="00E414E9" w:rsidRPr="009B7044" w:rsidRDefault="00F57F03"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ⅲ) 改修事業者の技術向上等</w:t>
                                  </w:r>
                                </w:p>
                                <w:p w:rsidR="00E414E9" w:rsidRPr="009B7044" w:rsidRDefault="00E414E9"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・県と連携して改修事業者に対する耐震改修工法等に係る説明会を年1回以上実施</w:t>
                                  </w:r>
                                </w:p>
                                <w:p w:rsidR="00E414E9" w:rsidRPr="009B7044" w:rsidRDefault="00E414E9"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・県が</w:t>
                                  </w:r>
                                  <w:r w:rsidR="00BB0C69" w:rsidRPr="009B7044">
                                    <w:rPr>
                                      <w:rFonts w:asciiTheme="minorEastAsia" w:hAnsiTheme="minorEastAsia" w:hint="eastAsia"/>
                                      <w:sz w:val="18"/>
                                      <w:szCs w:val="18"/>
                                    </w:rPr>
                                    <w:t>登録・</w:t>
                                  </w:r>
                                  <w:r w:rsidRPr="009B7044">
                                    <w:rPr>
                                      <w:rFonts w:asciiTheme="minorEastAsia" w:hAnsiTheme="minorEastAsia" w:hint="eastAsia"/>
                                      <w:sz w:val="18"/>
                                      <w:szCs w:val="18"/>
                                    </w:rPr>
                                    <w:t>作成する耐震改修事業者</w:t>
                                  </w:r>
                                  <w:r w:rsidR="00BB0C69" w:rsidRPr="009B7044">
                                    <w:rPr>
                                      <w:rFonts w:asciiTheme="minorEastAsia" w:hAnsiTheme="minorEastAsia" w:hint="eastAsia"/>
                                      <w:sz w:val="18"/>
                                      <w:szCs w:val="18"/>
                                    </w:rPr>
                                    <w:t>の名簿</w:t>
                                  </w:r>
                                  <w:r w:rsidRPr="009B7044">
                                    <w:rPr>
                                      <w:rFonts w:asciiTheme="minorEastAsia" w:hAnsiTheme="minorEastAsia" w:hint="eastAsia"/>
                                      <w:sz w:val="18"/>
                                      <w:szCs w:val="18"/>
                                    </w:rPr>
                                    <w:t>を公表</w:t>
                                  </w:r>
                                </w:p>
                                <w:p w:rsidR="00F57F03" w:rsidRPr="009B7044" w:rsidRDefault="00F57F03"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ⅳ) </w:t>
                                  </w:r>
                                  <w:r w:rsidR="00010646" w:rsidRPr="009B7044">
                                    <w:rPr>
                                      <w:rFonts w:asciiTheme="minorEastAsia" w:hAnsiTheme="minorEastAsia" w:hint="eastAsia"/>
                                      <w:sz w:val="18"/>
                                      <w:szCs w:val="18"/>
                                    </w:rPr>
                                    <w:t>一般</w:t>
                                  </w:r>
                                  <w:r w:rsidR="00BB0C69" w:rsidRPr="009B7044">
                                    <w:rPr>
                                      <w:rFonts w:asciiTheme="minorEastAsia" w:hAnsiTheme="minorEastAsia" w:hint="eastAsia"/>
                                      <w:sz w:val="18"/>
                                      <w:szCs w:val="18"/>
                                    </w:rPr>
                                    <w:t>町民</w:t>
                                  </w:r>
                                  <w:r w:rsidR="00010646" w:rsidRPr="009B7044">
                                    <w:rPr>
                                      <w:rFonts w:asciiTheme="minorEastAsia" w:hAnsiTheme="minorEastAsia" w:hint="eastAsia"/>
                                      <w:sz w:val="18"/>
                                      <w:szCs w:val="18"/>
                                    </w:rPr>
                                    <w:t>への周知普及</w:t>
                                  </w:r>
                                </w:p>
                                <w:p w:rsidR="00010646" w:rsidRPr="009B7044" w:rsidRDefault="005E4031"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・耐震改修の必要性を広報紙</w:t>
                                  </w:r>
                                  <w:r w:rsidR="00BB0C69" w:rsidRPr="009B7044">
                                    <w:rPr>
                                      <w:rFonts w:asciiTheme="minorEastAsia" w:hAnsiTheme="minorEastAsia" w:hint="eastAsia"/>
                                      <w:sz w:val="18"/>
                                      <w:szCs w:val="18"/>
                                    </w:rPr>
                                    <w:t>等により周知</w:t>
                                  </w:r>
                                </w:p>
                                <w:p w:rsidR="001176C8" w:rsidRPr="009B7044" w:rsidRDefault="001176C8"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・ｹｰﾌﾞﾙ</w:t>
                                  </w:r>
                                  <w:r w:rsidRPr="009B7044">
                                    <w:rPr>
                                      <w:rFonts w:asciiTheme="minorEastAsia" w:hAnsiTheme="minorEastAsia"/>
                                      <w:sz w:val="18"/>
                                      <w:szCs w:val="18"/>
                                    </w:rPr>
                                    <w:t>ﾃﾚﾋﾞ</w:t>
                                  </w:r>
                                  <w:r w:rsidRPr="009B7044">
                                    <w:rPr>
                                      <w:rFonts w:asciiTheme="minorEastAsia" w:hAnsiTheme="minorEastAsia" w:hint="eastAsia"/>
                                      <w:sz w:val="18"/>
                                      <w:szCs w:val="18"/>
                                    </w:rPr>
                                    <w:t>文字</w:t>
                                  </w:r>
                                  <w:r w:rsidRPr="009B7044">
                                    <w:rPr>
                                      <w:rFonts w:asciiTheme="minorEastAsia" w:hAnsiTheme="minorEastAsia"/>
                                      <w:sz w:val="18"/>
                                      <w:szCs w:val="18"/>
                                    </w:rPr>
                                    <w:t>放送等</w:t>
                                  </w:r>
                                  <w:r w:rsidR="00010646" w:rsidRPr="009B7044">
                                    <w:rPr>
                                      <w:rFonts w:asciiTheme="minorEastAsia" w:hAnsiTheme="minorEastAsia" w:hint="eastAsia"/>
                                      <w:sz w:val="18"/>
                                      <w:szCs w:val="18"/>
                                    </w:rPr>
                                    <w:t>により制度概要等の周知を実施</w:t>
                                  </w:r>
                                </w:p>
                                <w:p w:rsidR="00947FE6" w:rsidRPr="009B7044" w:rsidRDefault="00947FE6" w:rsidP="00703043">
                                  <w:pPr>
                                    <w:spacing w:line="240" w:lineRule="exact"/>
                                    <w:rPr>
                                      <w:rFonts w:asciiTheme="minorEastAsia" w:hAnsiTheme="minorEastAsia" w:hint="eastAsia"/>
                                      <w:sz w:val="18"/>
                                      <w:szCs w:val="18"/>
                                    </w:rPr>
                                  </w:pPr>
                                  <w:r w:rsidRPr="009B7044">
                                    <w:rPr>
                                      <w:rFonts w:asciiTheme="minorEastAsia" w:hAnsiTheme="minorEastAsia" w:hint="eastAsia"/>
                                      <w:sz w:val="18"/>
                                      <w:szCs w:val="18"/>
                                    </w:rPr>
                                    <w:t xml:space="preserve">　</w:t>
                                  </w:r>
                                  <w:r w:rsidRPr="009B7044">
                                    <w:rPr>
                                      <w:rFonts w:asciiTheme="minorEastAsia" w:hAnsiTheme="minorEastAsia"/>
                                      <w:sz w:val="18"/>
                                      <w:szCs w:val="18"/>
                                    </w:rPr>
                                    <w:t>・</w:t>
                                  </w:r>
                                  <w:r w:rsidRPr="009B7044">
                                    <w:rPr>
                                      <w:rFonts w:asciiTheme="minorEastAsia" w:hAnsiTheme="minorEastAsia" w:hint="eastAsia"/>
                                      <w:sz w:val="18"/>
                                      <w:szCs w:val="18"/>
                                    </w:rPr>
                                    <w:t>チラシ</w:t>
                                  </w:r>
                                  <w:r w:rsidRPr="009B7044">
                                    <w:rPr>
                                      <w:rFonts w:asciiTheme="minorEastAsia" w:hAnsiTheme="minorEastAsia"/>
                                      <w:sz w:val="18"/>
                                      <w:szCs w:val="18"/>
                                    </w:rPr>
                                    <w:t>を作成</w:t>
                                  </w:r>
                                  <w:r w:rsidRPr="009B7044">
                                    <w:rPr>
                                      <w:rFonts w:asciiTheme="minorEastAsia" w:hAnsiTheme="minorEastAsia" w:hint="eastAsia"/>
                                      <w:sz w:val="18"/>
                                      <w:szCs w:val="18"/>
                                    </w:rPr>
                                    <w:t>、</w:t>
                                  </w:r>
                                  <w:r w:rsidRPr="009B7044">
                                    <w:rPr>
                                      <w:rFonts w:asciiTheme="minorEastAsia" w:hAnsiTheme="minorEastAsia"/>
                                      <w:sz w:val="18"/>
                                      <w:szCs w:val="18"/>
                                    </w:rPr>
                                    <w:t>配布</w:t>
                                  </w:r>
                                </w:p>
                              </w:tc>
                              <w:tc>
                                <w:tcPr>
                                  <w:tcW w:w="4394" w:type="dxa"/>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・住宅に対する耐震診断等費補助戸数：</w:t>
                                  </w:r>
                                  <w:r w:rsidRPr="009B7044">
                                    <w:rPr>
                                      <w:rFonts w:asciiTheme="minorEastAsia" w:hAnsiTheme="minorEastAsia"/>
                                      <w:sz w:val="18"/>
                                      <w:szCs w:val="18"/>
                                    </w:rPr>
                                    <w:t>2</w:t>
                                  </w:r>
                                  <w:r w:rsidR="002A0C6E" w:rsidRPr="009B7044">
                                    <w:rPr>
                                      <w:rFonts w:asciiTheme="minorEastAsia" w:hAnsiTheme="minorEastAsia" w:hint="eastAsia"/>
                                      <w:sz w:val="18"/>
                                      <w:szCs w:val="18"/>
                                    </w:rPr>
                                    <w:t>戸</w:t>
                                  </w:r>
                                </w:p>
                                <w:p w:rsidR="002A0C6E"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・住宅に対する耐震改修工事費補助戸数：1</w:t>
                                  </w:r>
                                  <w:r w:rsidR="002A0C6E" w:rsidRPr="009B7044">
                                    <w:rPr>
                                      <w:rFonts w:asciiTheme="minorEastAsia" w:hAnsiTheme="minorEastAsia" w:hint="eastAsia"/>
                                      <w:sz w:val="18"/>
                                      <w:szCs w:val="18"/>
                                    </w:rPr>
                                    <w:t>戸</w:t>
                                  </w:r>
                                </w:p>
                                <w:p w:rsidR="002E6066" w:rsidRPr="009B7044" w:rsidRDefault="002E6066"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w:t>
                                  </w:r>
                                  <w:r w:rsidR="002473B0" w:rsidRPr="009B7044">
                                    <w:rPr>
                                      <w:rFonts w:asciiTheme="minorEastAsia" w:hAnsiTheme="minorEastAsia" w:hint="eastAsia"/>
                                      <w:sz w:val="18"/>
                                      <w:szCs w:val="18"/>
                                    </w:rPr>
                                    <w:t xml:space="preserve">　</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pPr>
                                    <w:rPr>
                                      <w:rFonts w:asciiTheme="minorEastAsia" w:hAnsiTheme="minorEastAsia"/>
                                      <w:sz w:val="18"/>
                                      <w:szCs w:val="18"/>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r w:rsidRPr="009B7044">
                                    <w:rPr>
                                      <w:rFonts w:asciiTheme="minorEastAsia" w:hAnsiTheme="minorEastAsia" w:hint="eastAsia"/>
                                      <w:sz w:val="18"/>
                                      <w:szCs w:val="18"/>
                                    </w:rPr>
                                    <w:t>前年度までの実績</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pPr>
                                    <w:rPr>
                                      <w:rFonts w:asciiTheme="minorEastAsia" w:hAnsiTheme="minorEastAsia"/>
                                      <w:sz w:val="18"/>
                                      <w:szCs w:val="18"/>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676017" w:rsidRPr="009B7044" w:rsidRDefault="00676017" w:rsidP="00703043">
                                  <w:pPr>
                                    <w:spacing w:line="240" w:lineRule="exact"/>
                                    <w:rPr>
                                      <w:rFonts w:asciiTheme="minorEastAsia" w:hAnsiTheme="minorEastAsia" w:hint="eastAsia"/>
                                      <w:sz w:val="18"/>
                                      <w:szCs w:val="18"/>
                                    </w:rPr>
                                  </w:pPr>
                                  <w:r w:rsidRPr="009B7044">
                                    <w:rPr>
                                      <w:rFonts w:asciiTheme="minorEastAsia" w:hAnsiTheme="minorEastAsia" w:hint="eastAsia"/>
                                      <w:sz w:val="18"/>
                                      <w:szCs w:val="18"/>
                                    </w:rPr>
                                    <w:t>令和</w:t>
                                  </w:r>
                                  <w:r w:rsidRPr="009B7044">
                                    <w:rPr>
                                      <w:rFonts w:asciiTheme="minorEastAsia" w:hAnsiTheme="minorEastAsia"/>
                                      <w:sz w:val="18"/>
                                      <w:szCs w:val="18"/>
                                    </w:rPr>
                                    <w:t>2年度</w:t>
                                  </w:r>
                                </w:p>
                                <w:p w:rsidR="00676017" w:rsidRPr="009B7044" w:rsidRDefault="00676017" w:rsidP="00703043">
                                  <w:pPr>
                                    <w:spacing w:line="240" w:lineRule="exact"/>
                                    <w:rPr>
                                      <w:rFonts w:asciiTheme="minorEastAsia" w:hAnsiTheme="minorEastAsia" w:hint="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住宅に対する耐震改修工事</w:t>
                                  </w:r>
                                  <w:r w:rsidRPr="009B7044">
                                    <w:rPr>
                                      <w:rFonts w:asciiTheme="minorEastAsia" w:hAnsiTheme="minorEastAsia" w:hint="eastAsia"/>
                                      <w:sz w:val="18"/>
                                      <w:szCs w:val="18"/>
                                    </w:rPr>
                                    <w:t>費</w:t>
                                  </w:r>
                                  <w:r w:rsidRPr="009B7044">
                                    <w:rPr>
                                      <w:rFonts w:asciiTheme="minorEastAsia" w:hAnsiTheme="minorEastAsia"/>
                                      <w:sz w:val="18"/>
                                      <w:szCs w:val="18"/>
                                    </w:rPr>
                                    <w:t>補助戸数：</w:t>
                                  </w:r>
                                  <w:r w:rsidR="008C3E7B" w:rsidRPr="009B7044">
                                    <w:rPr>
                                      <w:rFonts w:asciiTheme="minorEastAsia" w:hAnsiTheme="minorEastAsia"/>
                                      <w:sz w:val="18"/>
                                      <w:szCs w:val="18"/>
                                    </w:rPr>
                                    <w:t>1戸</w:t>
                                  </w:r>
                                </w:p>
                                <w:p w:rsidR="00676017" w:rsidRPr="009B7044" w:rsidRDefault="00676017" w:rsidP="00703043">
                                  <w:pPr>
                                    <w:spacing w:line="240" w:lineRule="exact"/>
                                    <w:rPr>
                                      <w:rFonts w:asciiTheme="minorEastAsia" w:hAnsiTheme="minorEastAsia"/>
                                      <w:sz w:val="18"/>
                                      <w:szCs w:val="18"/>
                                    </w:rPr>
                                  </w:pP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令和元年度</w:t>
                                  </w: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住宅に対する耐震診断等費補助戸数：</w:t>
                                  </w:r>
                                  <w:r w:rsidRPr="009B7044">
                                    <w:rPr>
                                      <w:rFonts w:asciiTheme="minorEastAsia" w:hAnsiTheme="minorEastAsia" w:hint="eastAsia"/>
                                      <w:sz w:val="18"/>
                                      <w:szCs w:val="18"/>
                                    </w:rPr>
                                    <w:t>1</w:t>
                                  </w:r>
                                  <w:r w:rsidRPr="009B7044">
                                    <w:rPr>
                                      <w:rFonts w:asciiTheme="minorEastAsia" w:hAnsiTheme="minorEastAsia"/>
                                      <w:sz w:val="18"/>
                                      <w:szCs w:val="18"/>
                                    </w:rPr>
                                    <w:t>戸</w:t>
                                  </w:r>
                                </w:p>
                                <w:p w:rsidR="002473B0" w:rsidRPr="009B7044" w:rsidRDefault="002473B0" w:rsidP="00703043">
                                  <w:pPr>
                                    <w:spacing w:line="240" w:lineRule="exact"/>
                                    <w:rPr>
                                      <w:rFonts w:asciiTheme="minorEastAsia" w:hAnsiTheme="minorEastAsia"/>
                                      <w:sz w:val="18"/>
                                      <w:szCs w:val="18"/>
                                    </w:rPr>
                                  </w:pP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平成</w:t>
                                  </w:r>
                                  <w:r w:rsidRPr="009B7044">
                                    <w:rPr>
                                      <w:rFonts w:asciiTheme="minorEastAsia" w:hAnsiTheme="minorEastAsia"/>
                                      <w:sz w:val="18"/>
                                      <w:szCs w:val="18"/>
                                    </w:rPr>
                                    <w:t>30年度</w:t>
                                  </w: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住宅に対する耐震診断等費補助戸数：</w:t>
                                  </w:r>
                                  <w:r w:rsidRPr="009B7044">
                                    <w:rPr>
                                      <w:rFonts w:asciiTheme="minorEastAsia" w:hAnsiTheme="minorEastAsia" w:hint="eastAsia"/>
                                      <w:sz w:val="18"/>
                                      <w:szCs w:val="18"/>
                                    </w:rPr>
                                    <w:t>1</w:t>
                                  </w:r>
                                  <w:r w:rsidRPr="009B7044">
                                    <w:rPr>
                                      <w:rFonts w:asciiTheme="minorEastAsia" w:hAnsiTheme="minorEastAsia"/>
                                      <w:sz w:val="18"/>
                                      <w:szCs w:val="18"/>
                                    </w:rPr>
                                    <w:t>戸</w:t>
                                  </w: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住宅に対する耐震改修工事費補助戸数：1戸</w:t>
                                  </w:r>
                                </w:p>
                                <w:p w:rsidR="002473B0" w:rsidRPr="009B7044" w:rsidRDefault="002473B0" w:rsidP="00703043">
                                  <w:pPr>
                                    <w:spacing w:line="240" w:lineRule="exact"/>
                                    <w:rPr>
                                      <w:rFonts w:asciiTheme="minorEastAsia" w:hAnsiTheme="minorEastAsia"/>
                                      <w:sz w:val="18"/>
                                      <w:szCs w:val="18"/>
                                    </w:rPr>
                                  </w:pPr>
                                </w:p>
                                <w:p w:rsidR="00906C86" w:rsidRPr="009B7044" w:rsidRDefault="002A0C6E" w:rsidP="00703043">
                                  <w:pPr>
                                    <w:spacing w:line="240" w:lineRule="exact"/>
                                    <w:rPr>
                                      <w:rFonts w:asciiTheme="minorEastAsia" w:hAnsiTheme="minorEastAsia"/>
                                      <w:sz w:val="18"/>
                                      <w:szCs w:val="18"/>
                                    </w:rPr>
                                  </w:pPr>
                                  <w:r w:rsidRPr="009B7044">
                                    <w:rPr>
                                      <w:rFonts w:asciiTheme="minorEastAsia" w:hAnsiTheme="minorEastAsia" w:hint="eastAsia"/>
                                      <w:sz w:val="18"/>
                                      <w:szCs w:val="18"/>
                                    </w:rPr>
                                    <w:t>平成</w:t>
                                  </w:r>
                                  <w:r w:rsidR="002473B0" w:rsidRPr="009B7044">
                                    <w:rPr>
                                      <w:rFonts w:asciiTheme="minorEastAsia" w:hAnsiTheme="minorEastAsia"/>
                                      <w:sz w:val="18"/>
                                      <w:szCs w:val="18"/>
                                    </w:rPr>
                                    <w:t>29</w:t>
                                  </w:r>
                                  <w:r w:rsidRPr="009B7044">
                                    <w:rPr>
                                      <w:rFonts w:asciiTheme="minorEastAsia" w:hAnsiTheme="minorEastAsia" w:hint="eastAsia"/>
                                      <w:sz w:val="18"/>
                                      <w:szCs w:val="18"/>
                                    </w:rPr>
                                    <w:t>年度</w:t>
                                  </w:r>
                                </w:p>
                                <w:p w:rsidR="002A0C6E"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・住宅に対する耐震診断等費補助戸数：1</w:t>
                                  </w:r>
                                  <w:r w:rsidR="002A0C6E" w:rsidRPr="009B7044">
                                    <w:rPr>
                                      <w:rFonts w:asciiTheme="minorEastAsia" w:hAnsiTheme="minorEastAsia" w:hint="eastAsia"/>
                                      <w:sz w:val="18"/>
                                      <w:szCs w:val="18"/>
                                    </w:rPr>
                                    <w:t>戸</w:t>
                                  </w:r>
                                </w:p>
                                <w:p w:rsidR="002A0C6E" w:rsidRPr="009B7044" w:rsidRDefault="002A0C6E"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・住宅に対する耐震改修工事費補助戸数：</w:t>
                                  </w:r>
                                  <w:r w:rsidR="002473B0" w:rsidRPr="009B7044">
                                    <w:rPr>
                                      <w:rFonts w:asciiTheme="minorEastAsia" w:hAnsiTheme="minorEastAsia" w:hint="eastAsia"/>
                                      <w:sz w:val="18"/>
                                      <w:szCs w:val="18"/>
                                    </w:rPr>
                                    <w:t>1</w:t>
                                  </w:r>
                                  <w:r w:rsidRPr="009B7044">
                                    <w:rPr>
                                      <w:rFonts w:asciiTheme="minorEastAsia" w:hAnsiTheme="minorEastAsia" w:hint="eastAsia"/>
                                      <w:sz w:val="18"/>
                                      <w:szCs w:val="18"/>
                                    </w:rPr>
                                    <w:t>戸</w:t>
                                  </w:r>
                                </w:p>
                                <w:p w:rsidR="002A0C6E" w:rsidRPr="009B7044" w:rsidRDefault="002A0C6E" w:rsidP="00AF41D1">
                                  <w:pPr>
                                    <w:spacing w:line="200" w:lineRule="exact"/>
                                    <w:rPr>
                                      <w:rFonts w:asciiTheme="minorEastAsia" w:hAnsiTheme="minorEastAsia"/>
                                      <w:sz w:val="18"/>
                                      <w:szCs w:val="18"/>
                                    </w:rPr>
                                  </w:pPr>
                                </w:p>
                                <w:p w:rsidR="002A0C6E" w:rsidRPr="009B7044" w:rsidRDefault="002A0C6E" w:rsidP="00703043">
                                  <w:pPr>
                                    <w:spacing w:line="240" w:lineRule="exact"/>
                                    <w:rPr>
                                      <w:rFonts w:asciiTheme="minorEastAsia" w:hAnsiTheme="minorEastAsia"/>
                                      <w:sz w:val="18"/>
                                      <w:szCs w:val="18"/>
                                    </w:rPr>
                                  </w:pPr>
                                  <w:r w:rsidRPr="009B7044">
                                    <w:rPr>
                                      <w:rFonts w:asciiTheme="minorEastAsia" w:hAnsiTheme="minorEastAsia" w:hint="eastAsia"/>
                                      <w:sz w:val="18"/>
                                      <w:szCs w:val="18"/>
                                    </w:rPr>
                                    <w:t>平成</w:t>
                                  </w:r>
                                  <w:r w:rsidR="002473B0" w:rsidRPr="009B7044">
                                    <w:rPr>
                                      <w:rFonts w:asciiTheme="minorEastAsia" w:hAnsiTheme="minorEastAsia" w:hint="eastAsia"/>
                                      <w:sz w:val="18"/>
                                      <w:szCs w:val="18"/>
                                    </w:rPr>
                                    <w:t>2</w:t>
                                  </w:r>
                                  <w:r w:rsidR="002473B0" w:rsidRPr="009B7044">
                                    <w:rPr>
                                      <w:rFonts w:asciiTheme="minorEastAsia" w:hAnsiTheme="minorEastAsia"/>
                                      <w:sz w:val="18"/>
                                      <w:szCs w:val="18"/>
                                    </w:rPr>
                                    <w:t>8</w:t>
                                  </w:r>
                                  <w:r w:rsidRPr="009B7044">
                                    <w:rPr>
                                      <w:rFonts w:asciiTheme="minorEastAsia" w:hAnsiTheme="minorEastAsia" w:hint="eastAsia"/>
                                      <w:sz w:val="18"/>
                                      <w:szCs w:val="18"/>
                                    </w:rPr>
                                    <w:t>年度</w:t>
                                  </w:r>
                                </w:p>
                                <w:p w:rsidR="002A0C6E"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・住宅に対する耐震診断等費補助戸数：1</w:t>
                                  </w:r>
                                  <w:r w:rsidR="002A0C6E" w:rsidRPr="009B7044">
                                    <w:rPr>
                                      <w:rFonts w:asciiTheme="minorEastAsia" w:hAnsiTheme="minorEastAsia" w:hint="eastAsia"/>
                                      <w:sz w:val="18"/>
                                      <w:szCs w:val="18"/>
                                    </w:rPr>
                                    <w:t>戸</w:t>
                                  </w:r>
                                </w:p>
                                <w:p w:rsidR="002A0C6E"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・住宅に対する耐震改修工事費補助戸数：1</w:t>
                                  </w:r>
                                  <w:r w:rsidR="002A0C6E" w:rsidRPr="009B7044">
                                    <w:rPr>
                                      <w:rFonts w:asciiTheme="minorEastAsia" w:hAnsiTheme="minorEastAsia" w:hint="eastAsia"/>
                                      <w:sz w:val="18"/>
                                      <w:szCs w:val="18"/>
                                    </w:rPr>
                                    <w:t>戸</w:t>
                                  </w:r>
                                </w:p>
                                <w:p w:rsidR="002E6066" w:rsidRPr="009B7044" w:rsidRDefault="002E6066" w:rsidP="002E6066">
                                  <w:pPr>
                                    <w:spacing w:line="240" w:lineRule="exact"/>
                                    <w:rPr>
                                      <w:rFonts w:asciiTheme="minorEastAsia" w:hAnsiTheme="minorEastAsia"/>
                                      <w:sz w:val="18"/>
                                      <w:szCs w:val="18"/>
                                    </w:rPr>
                                  </w:pPr>
                                </w:p>
                              </w:tc>
                            </w:tr>
                            <w:tr w:rsidR="009B7044" w:rsidRPr="009B7044" w:rsidTr="00703043">
                              <w:trPr>
                                <w:trHeight w:val="200"/>
                              </w:trPr>
                              <w:tc>
                                <w:tcPr>
                                  <w:tcW w:w="10314" w:type="dxa"/>
                                  <w:gridSpan w:val="3"/>
                                  <w:tcBorders>
                                    <w:top w:val="single" w:sz="4" w:space="0" w:color="FFFFFF" w:themeColor="background1"/>
                                    <w:left w:val="nil"/>
                                    <w:bottom w:val="single" w:sz="4" w:space="0" w:color="FFFFFF" w:themeColor="background1"/>
                                    <w:right w:val="nil"/>
                                  </w:tcBorders>
                                </w:tcPr>
                                <w:p w:rsidR="00906C86" w:rsidRPr="009B7044" w:rsidRDefault="00906C86" w:rsidP="004A513C">
                                  <w:pPr>
                                    <w:spacing w:line="200" w:lineRule="exact"/>
                                    <w:rPr>
                                      <w:rFonts w:asciiTheme="minorEastAsia" w:hAnsiTheme="minorEastAsia"/>
                                      <w:sz w:val="18"/>
                                      <w:szCs w:val="18"/>
                                    </w:rPr>
                                  </w:pPr>
                                </w:p>
                              </w:tc>
                            </w:tr>
                            <w:tr w:rsidR="009B7044" w:rsidRPr="009B7044" w:rsidTr="00703043">
                              <w:tc>
                                <w:tcPr>
                                  <w:tcW w:w="39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textDirection w:val="tbRlV"/>
                                  <w:vAlign w:val="center"/>
                                </w:tcPr>
                                <w:p w:rsidR="00906C86" w:rsidRPr="009B7044" w:rsidRDefault="00906C86" w:rsidP="00906C86">
                                  <w:pPr>
                                    <w:ind w:left="113" w:right="113"/>
                                    <w:rPr>
                                      <w:rFonts w:asciiTheme="minorEastAsia" w:hAnsiTheme="minorEastAsia"/>
                                      <w:sz w:val="18"/>
                                      <w:szCs w:val="18"/>
                                    </w:rPr>
                                  </w:pPr>
                                  <w:r w:rsidRPr="009B7044">
                                    <w:rPr>
                                      <w:rFonts w:asciiTheme="minorEastAsia" w:hAnsiTheme="minorEastAsia" w:hint="eastAsia"/>
                                      <w:sz w:val="18"/>
                                      <w:szCs w:val="18"/>
                                    </w:rPr>
                                    <w:t>自己評価</w:t>
                                  </w:r>
                                </w:p>
                              </w:tc>
                              <w:tc>
                                <w:tcPr>
                                  <w:tcW w:w="5528"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244061" w:themeFill="accent1" w:themeFillShade="80"/>
                                </w:tcPr>
                                <w:p w:rsidR="00906C86" w:rsidRPr="009B7044" w:rsidRDefault="00676017">
                                  <w:pPr>
                                    <w:rPr>
                                      <w:rFonts w:asciiTheme="minorEastAsia" w:hAnsiTheme="minorEastAsia"/>
                                      <w:sz w:val="18"/>
                                      <w:szCs w:val="18"/>
                                    </w:rPr>
                                  </w:pPr>
                                  <w:r w:rsidRPr="009B7044">
                                    <w:rPr>
                                      <w:rFonts w:asciiTheme="minorEastAsia" w:hAnsiTheme="minorEastAsia" w:hint="eastAsia"/>
                                      <w:sz w:val="18"/>
                                      <w:szCs w:val="18"/>
                                    </w:rPr>
                                    <w:t>前年度（令和</w:t>
                                  </w:r>
                                  <w:r w:rsidRPr="009B7044">
                                    <w:rPr>
                                      <w:rFonts w:asciiTheme="minorEastAsia" w:hAnsiTheme="minorEastAsia"/>
                                      <w:sz w:val="18"/>
                                      <w:szCs w:val="18"/>
                                    </w:rPr>
                                    <w:t>２</w:t>
                                  </w:r>
                                  <w:r w:rsidR="00906C86" w:rsidRPr="009B7044">
                                    <w:rPr>
                                      <w:rFonts w:asciiTheme="minorEastAsia" w:hAnsiTheme="minorEastAsia" w:hint="eastAsia"/>
                                      <w:sz w:val="18"/>
                                      <w:szCs w:val="18"/>
                                    </w:rPr>
                                    <w:t>年度）の取組み実績</w:t>
                                  </w:r>
                                </w:p>
                              </w:tc>
                              <w:tc>
                                <w:tcPr>
                                  <w:tcW w:w="4394"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244061" w:themeFill="accent1" w:themeFillShade="80"/>
                                </w:tcPr>
                                <w:p w:rsidR="00906C86" w:rsidRPr="009B7044" w:rsidRDefault="00676017">
                                  <w:pPr>
                                    <w:rPr>
                                      <w:rFonts w:asciiTheme="minorEastAsia" w:hAnsiTheme="minorEastAsia"/>
                                      <w:sz w:val="18"/>
                                      <w:szCs w:val="18"/>
                                    </w:rPr>
                                  </w:pPr>
                                  <w:r w:rsidRPr="009B7044">
                                    <w:rPr>
                                      <w:rFonts w:asciiTheme="minorEastAsia" w:hAnsiTheme="minorEastAsia" w:hint="eastAsia"/>
                                      <w:sz w:val="18"/>
                                      <w:szCs w:val="18"/>
                                    </w:rPr>
                                    <w:t>前年度（令和２</w:t>
                                  </w:r>
                                  <w:r w:rsidR="00906C86" w:rsidRPr="009B7044">
                                    <w:rPr>
                                      <w:rFonts w:asciiTheme="minorEastAsia" w:hAnsiTheme="minorEastAsia" w:hint="eastAsia"/>
                                      <w:sz w:val="18"/>
                                      <w:szCs w:val="18"/>
                                    </w:rPr>
                                    <w:t>年度）の課題</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val="restart"/>
                                  <w:tcBorders>
                                    <w:top w:val="single" w:sz="2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2E6066" w:rsidRPr="009B7044" w:rsidRDefault="00947FE6" w:rsidP="00947FE6">
                                  <w:pPr>
                                    <w:spacing w:line="240" w:lineRule="exact"/>
                                    <w:rPr>
                                      <w:rFonts w:asciiTheme="minorEastAsia" w:hAnsiTheme="minor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広報誌に補助事業の案内を掲載</w:t>
                                  </w:r>
                                  <w:r w:rsidRPr="009B7044">
                                    <w:rPr>
                                      <w:rFonts w:asciiTheme="minorEastAsia" w:hAnsiTheme="minorEastAsia" w:hint="eastAsia"/>
                                      <w:sz w:val="18"/>
                                      <w:szCs w:val="18"/>
                                    </w:rPr>
                                    <w:t>。</w:t>
                                  </w:r>
                                </w:p>
                                <w:p w:rsidR="00947FE6" w:rsidRPr="009B7044" w:rsidRDefault="00D4577B" w:rsidP="00947FE6">
                                  <w:pPr>
                                    <w:spacing w:line="240" w:lineRule="exact"/>
                                    <w:rPr>
                                      <w:rFonts w:asciiTheme="minorEastAsia" w:hAnsiTheme="minorEastAsia" w:hint="eastAsia"/>
                                      <w:sz w:val="18"/>
                                      <w:szCs w:val="18"/>
                                    </w:rPr>
                                  </w:pPr>
                                  <w:r w:rsidRPr="009B7044">
                                    <w:rPr>
                                      <w:rFonts w:asciiTheme="minorEastAsia" w:hAnsiTheme="minorEastAsia" w:hint="eastAsia"/>
                                      <w:sz w:val="18"/>
                                      <w:szCs w:val="18"/>
                                    </w:rPr>
                                    <w:t>・県と連携し、</w:t>
                                  </w:r>
                                  <w:r w:rsidRPr="009B7044">
                                    <w:rPr>
                                      <w:rFonts w:asciiTheme="minorEastAsia" w:hAnsiTheme="minorEastAsia"/>
                                      <w:sz w:val="18"/>
                                      <w:szCs w:val="18"/>
                                    </w:rPr>
                                    <w:t>過去に耐震診断を受けた方17</w:t>
                                  </w:r>
                                  <w:r w:rsidRPr="009B7044">
                                    <w:rPr>
                                      <w:rFonts w:asciiTheme="minorEastAsia" w:hAnsiTheme="minorEastAsia" w:hint="eastAsia"/>
                                      <w:sz w:val="18"/>
                                      <w:szCs w:val="18"/>
                                    </w:rPr>
                                    <w:t>名</w:t>
                                  </w:r>
                                  <w:r w:rsidRPr="009B7044">
                                    <w:rPr>
                                      <w:rFonts w:asciiTheme="minorEastAsia" w:hAnsiTheme="minorEastAsia"/>
                                      <w:sz w:val="18"/>
                                      <w:szCs w:val="18"/>
                                    </w:rPr>
                                    <w:t>のDM送付実施</w:t>
                                  </w:r>
                                  <w:r w:rsidRPr="009B7044">
                                    <w:rPr>
                                      <w:rFonts w:asciiTheme="minorEastAsia" w:hAnsiTheme="minorEastAsia" w:hint="eastAsia"/>
                                      <w:sz w:val="18"/>
                                      <w:szCs w:val="18"/>
                                    </w:rPr>
                                    <w:t>。</w:t>
                                  </w:r>
                                </w:p>
                              </w:tc>
                              <w:tc>
                                <w:tcPr>
                                  <w:tcW w:w="4394" w:type="dxa"/>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2A0C6E" w:rsidP="00703043">
                                  <w:pPr>
                                    <w:spacing w:line="240" w:lineRule="exact"/>
                                    <w:ind w:left="180" w:hangingChars="100" w:hanging="180"/>
                                    <w:rPr>
                                      <w:rFonts w:asciiTheme="minorEastAsia" w:hAnsiTheme="minorEastAsia"/>
                                      <w:sz w:val="18"/>
                                      <w:szCs w:val="18"/>
                                    </w:rPr>
                                  </w:pPr>
                                  <w:r w:rsidRPr="009B7044">
                                    <w:rPr>
                                      <w:rFonts w:asciiTheme="minorEastAsia" w:hAnsiTheme="minorEastAsia" w:hint="eastAsia"/>
                                      <w:sz w:val="18"/>
                                      <w:szCs w:val="18"/>
                                    </w:rPr>
                                    <w:t>・</w:t>
                                  </w:r>
                                  <w:r w:rsidR="00DC67C8" w:rsidRPr="009B7044">
                                    <w:rPr>
                                      <w:rFonts w:asciiTheme="minorEastAsia" w:hAnsiTheme="minorEastAsia" w:hint="eastAsia"/>
                                      <w:sz w:val="18"/>
                                      <w:szCs w:val="18"/>
                                    </w:rPr>
                                    <w:t>今後も事業の推進に向け、引き続き補助制度の利用促進を図る必要がある。</w:t>
                                  </w:r>
                                </w:p>
                                <w:p w:rsidR="002E6066" w:rsidRPr="009B7044" w:rsidRDefault="00D4577B" w:rsidP="00D4577B">
                                  <w:pPr>
                                    <w:spacing w:line="240" w:lineRule="exact"/>
                                    <w:ind w:left="180" w:hangingChars="100" w:hanging="180"/>
                                    <w:rPr>
                                      <w:rFonts w:asciiTheme="minorEastAsia" w:hAnsiTheme="minorEastAsia" w:hint="eastAsia"/>
                                      <w:sz w:val="18"/>
                                      <w:szCs w:val="18"/>
                                    </w:rPr>
                                  </w:pPr>
                                  <w:r w:rsidRPr="009B7044">
                                    <w:rPr>
                                      <w:rFonts w:asciiTheme="minorEastAsia" w:hAnsiTheme="minorEastAsia" w:hint="eastAsia"/>
                                      <w:sz w:val="18"/>
                                      <w:szCs w:val="18"/>
                                    </w:rPr>
                                    <w:t>・補助制度の認知度</w:t>
                                  </w:r>
                                  <w:r w:rsidRPr="009B7044">
                                    <w:rPr>
                                      <w:rFonts w:asciiTheme="minorEastAsia" w:hAnsiTheme="minorEastAsia"/>
                                      <w:sz w:val="18"/>
                                      <w:szCs w:val="18"/>
                                    </w:rPr>
                                    <w:t>向上</w:t>
                                  </w:r>
                                  <w:r w:rsidRPr="009B7044">
                                    <w:rPr>
                                      <w:rFonts w:asciiTheme="minorEastAsia" w:hAnsiTheme="minorEastAsia" w:hint="eastAsia"/>
                                      <w:sz w:val="18"/>
                                      <w:szCs w:val="18"/>
                                    </w:rPr>
                                    <w:t>を</w:t>
                                  </w:r>
                                  <w:r w:rsidRPr="009B7044">
                                    <w:rPr>
                                      <w:rFonts w:asciiTheme="minorEastAsia" w:hAnsiTheme="minorEastAsia"/>
                                      <w:sz w:val="18"/>
                                      <w:szCs w:val="18"/>
                                    </w:rPr>
                                    <w:t>図る</w:t>
                                  </w:r>
                                  <w:r w:rsidRPr="009B7044">
                                    <w:rPr>
                                      <w:rFonts w:asciiTheme="minorEastAsia" w:hAnsiTheme="minorEastAsia" w:hint="eastAsia"/>
                                      <w:sz w:val="18"/>
                                      <w:szCs w:val="18"/>
                                    </w:rPr>
                                    <w:t>必要がある</w:t>
                                  </w:r>
                                  <w:r w:rsidRPr="009B7044">
                                    <w:rPr>
                                      <w:rFonts w:asciiTheme="minorEastAsia" w:hAnsiTheme="minorEastAsia"/>
                                      <w:sz w:val="18"/>
                                      <w:szCs w:val="18"/>
                                    </w:rPr>
                                    <w:t>。</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pPr>
                                    <w:rPr>
                                      <w:rFonts w:asciiTheme="minorEastAsia" w:hAnsiTheme="minorEastAsia"/>
                                      <w:sz w:val="18"/>
                                      <w:szCs w:val="18"/>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tcPr>
                                <w:p w:rsidR="00906C86" w:rsidRPr="009B7044" w:rsidRDefault="002A0C6E">
                                  <w:pPr>
                                    <w:rPr>
                                      <w:rFonts w:asciiTheme="minorEastAsia" w:hAnsiTheme="minorEastAsia"/>
                                      <w:sz w:val="18"/>
                                      <w:szCs w:val="18"/>
                                    </w:rPr>
                                  </w:pPr>
                                  <w:r w:rsidRPr="009B7044">
                                    <w:rPr>
                                      <w:rFonts w:asciiTheme="minorEastAsia" w:hAnsiTheme="minorEastAsia" w:hint="eastAsia"/>
                                      <w:sz w:val="18"/>
                                      <w:szCs w:val="18"/>
                                    </w:rPr>
                                    <w:t>改善策</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pPr>
                                    <w:rPr>
                                      <w:rFonts w:asciiTheme="minorEastAsia" w:hAnsiTheme="minorEastAsia"/>
                                      <w:sz w:val="18"/>
                                      <w:szCs w:val="18"/>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2E6066" w:rsidRPr="009B7044" w:rsidRDefault="002A0C6E" w:rsidP="00D4577B">
                                  <w:pPr>
                                    <w:spacing w:line="240" w:lineRule="exact"/>
                                    <w:ind w:left="182" w:hangingChars="101" w:hanging="182"/>
                                    <w:rPr>
                                      <w:rFonts w:asciiTheme="minorEastAsia" w:hAnsiTheme="minorEastAsia"/>
                                      <w:sz w:val="18"/>
                                      <w:szCs w:val="18"/>
                                    </w:rPr>
                                  </w:pPr>
                                  <w:r w:rsidRPr="009B7044">
                                    <w:rPr>
                                      <w:rFonts w:asciiTheme="minorEastAsia" w:hAnsiTheme="minorEastAsia" w:hint="eastAsia"/>
                                      <w:sz w:val="18"/>
                                      <w:szCs w:val="18"/>
                                    </w:rPr>
                                    <w:t>・</w:t>
                                  </w:r>
                                  <w:r w:rsidR="00D4577B" w:rsidRPr="009B7044">
                                    <w:rPr>
                                      <w:rFonts w:asciiTheme="minorEastAsia" w:hAnsiTheme="minorEastAsia" w:hint="eastAsia"/>
                                      <w:sz w:val="18"/>
                                      <w:szCs w:val="18"/>
                                    </w:rPr>
                                    <w:t>広報誌</w:t>
                                  </w:r>
                                  <w:r w:rsidR="00D4577B" w:rsidRPr="009B7044">
                                    <w:rPr>
                                      <w:rFonts w:asciiTheme="minorEastAsia" w:hAnsiTheme="minorEastAsia"/>
                                      <w:sz w:val="18"/>
                                      <w:szCs w:val="18"/>
                                    </w:rPr>
                                    <w:t>以外の周知方法にも</w:t>
                                  </w:r>
                                  <w:r w:rsidR="00D4577B" w:rsidRPr="009B7044">
                                    <w:rPr>
                                      <w:rFonts w:asciiTheme="minorEastAsia" w:hAnsiTheme="minorEastAsia" w:hint="eastAsia"/>
                                      <w:sz w:val="18"/>
                                      <w:szCs w:val="18"/>
                                    </w:rPr>
                                    <w:t>積極的に</w:t>
                                  </w:r>
                                  <w:r w:rsidR="00D4577B" w:rsidRPr="009B7044">
                                    <w:rPr>
                                      <w:rFonts w:asciiTheme="minorEastAsia" w:hAnsiTheme="minorEastAsia"/>
                                      <w:sz w:val="18"/>
                                      <w:szCs w:val="18"/>
                                    </w:rPr>
                                    <w:t>取組</w:t>
                                  </w:r>
                                  <w:r w:rsidR="00D4577B" w:rsidRPr="009B7044">
                                    <w:rPr>
                                      <w:rFonts w:asciiTheme="minorEastAsia" w:hAnsiTheme="minorEastAsia" w:hint="eastAsia"/>
                                      <w:sz w:val="18"/>
                                      <w:szCs w:val="18"/>
                                    </w:rPr>
                                    <w:t>む</w:t>
                                  </w:r>
                                  <w:r w:rsidR="00D4577B" w:rsidRPr="009B7044">
                                    <w:rPr>
                                      <w:rFonts w:asciiTheme="minorEastAsia" w:hAnsiTheme="minorEastAsia"/>
                                      <w:sz w:val="18"/>
                                      <w:szCs w:val="18"/>
                                    </w:rPr>
                                    <w:t>。</w:t>
                                  </w:r>
                                </w:p>
                                <w:p w:rsidR="00D4577B" w:rsidRPr="009B7044" w:rsidRDefault="00D4577B" w:rsidP="00D4577B">
                                  <w:pPr>
                                    <w:spacing w:line="240" w:lineRule="exact"/>
                                    <w:ind w:left="182" w:hangingChars="101" w:hanging="182"/>
                                    <w:rPr>
                                      <w:rFonts w:asciiTheme="minorEastAsia" w:hAnsiTheme="minorEastAsia"/>
                                      <w:sz w:val="18"/>
                                      <w:szCs w:val="18"/>
                                    </w:rPr>
                                  </w:pPr>
                                  <w:r w:rsidRPr="009B7044">
                                    <w:rPr>
                                      <w:rFonts w:asciiTheme="minorEastAsia" w:hAnsiTheme="minorEastAsia" w:hint="eastAsia"/>
                                      <w:sz w:val="18"/>
                                      <w:szCs w:val="18"/>
                                    </w:rPr>
                                    <w:t>・</w:t>
                                  </w:r>
                                  <w:r w:rsidR="009B7044" w:rsidRPr="009B7044">
                                    <w:rPr>
                                      <w:rFonts w:asciiTheme="minorEastAsia" w:hAnsiTheme="minorEastAsia" w:hint="eastAsia"/>
                                      <w:sz w:val="18"/>
                                      <w:szCs w:val="18"/>
                                    </w:rPr>
                                    <w:t>耐震診断</w:t>
                                  </w:r>
                                  <w:r w:rsidR="009B7044" w:rsidRPr="009B7044">
                                    <w:rPr>
                                      <w:rFonts w:asciiTheme="minorEastAsia" w:hAnsiTheme="minorEastAsia"/>
                                      <w:sz w:val="18"/>
                                      <w:szCs w:val="18"/>
                                    </w:rPr>
                                    <w:t>実施者に対するフォローアップを行い、</w:t>
                                  </w:r>
                                  <w:r w:rsidR="009B7044" w:rsidRPr="009B7044">
                                    <w:rPr>
                                      <w:rFonts w:asciiTheme="minorEastAsia" w:hAnsiTheme="minorEastAsia" w:hint="eastAsia"/>
                                      <w:sz w:val="18"/>
                                      <w:szCs w:val="18"/>
                                    </w:rPr>
                                    <w:t>耐震改修の</w:t>
                                  </w:r>
                                  <w:r w:rsidR="009B7044" w:rsidRPr="009B7044">
                                    <w:rPr>
                                      <w:rFonts w:asciiTheme="minorEastAsia" w:hAnsiTheme="minorEastAsia"/>
                                      <w:sz w:val="18"/>
                                      <w:szCs w:val="18"/>
                                    </w:rPr>
                                    <w:t>補助</w:t>
                                  </w:r>
                                  <w:r w:rsidR="009B7044" w:rsidRPr="009B7044">
                                    <w:rPr>
                                      <w:rFonts w:asciiTheme="minorEastAsia" w:hAnsiTheme="minorEastAsia" w:hint="eastAsia"/>
                                      <w:sz w:val="18"/>
                                      <w:szCs w:val="18"/>
                                    </w:rPr>
                                    <w:t>活用</w:t>
                                  </w:r>
                                  <w:r w:rsidR="009B7044" w:rsidRPr="009B7044">
                                    <w:rPr>
                                      <w:rFonts w:asciiTheme="minorEastAsia" w:hAnsiTheme="minorEastAsia"/>
                                      <w:sz w:val="18"/>
                                      <w:szCs w:val="18"/>
                                    </w:rPr>
                                    <w:t>へ</w:t>
                                  </w:r>
                                  <w:r w:rsidR="009B7044" w:rsidRPr="009B7044">
                                    <w:rPr>
                                      <w:rFonts w:asciiTheme="minorEastAsia" w:hAnsiTheme="minorEastAsia" w:hint="eastAsia"/>
                                      <w:sz w:val="18"/>
                                      <w:szCs w:val="18"/>
                                    </w:rPr>
                                    <w:t>繫げる</w:t>
                                  </w:r>
                                  <w:r w:rsidR="009B7044" w:rsidRPr="009B7044">
                                    <w:rPr>
                                      <w:rFonts w:asciiTheme="minorEastAsia" w:hAnsiTheme="minorEastAsia"/>
                                      <w:sz w:val="18"/>
                                      <w:szCs w:val="18"/>
                                    </w:rPr>
                                    <w:t>。</w:t>
                                  </w:r>
                                </w:p>
                                <w:p w:rsidR="009B7044" w:rsidRPr="009B7044" w:rsidRDefault="009B7044" w:rsidP="00D4577B">
                                  <w:pPr>
                                    <w:spacing w:line="240" w:lineRule="exact"/>
                                    <w:ind w:left="182" w:hangingChars="101" w:hanging="182"/>
                                    <w:rPr>
                                      <w:rFonts w:asciiTheme="minorEastAsia" w:hAnsiTheme="minorEastAsia" w:hint="eastAsia"/>
                                      <w:sz w:val="18"/>
                                      <w:szCs w:val="18"/>
                                    </w:rPr>
                                  </w:pPr>
                                </w:p>
                              </w:tc>
                            </w:tr>
                          </w:tbl>
                          <w:p w:rsidR="00906C86" w:rsidRPr="009B7044" w:rsidRDefault="00906C86">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318D1" id="_x0000_t202" coordsize="21600,21600" o:spt="202" path="m,l,21600r21600,l21600,xe">
                <v:stroke joinstyle="miter"/>
                <v:path gradientshapeok="t" o:connecttype="rect"/>
              </v:shapetype>
              <v:shape id="テキスト ボックス 2" o:spid="_x0000_s1026" type="#_x0000_t202" style="position:absolute;left:0;text-align:left;margin-left:246.45pt;margin-top:69.1pt;width:523.5pt;height:46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" stroked="f">
                <v:textbox>
                  <w:txbxContent>
                    <w:tbl>
                      <w:tblPr>
                        <w:tblStyle w:val="a5"/>
                        <w:tblW w:w="0" w:type="auto"/>
                        <w:tblLayout w:type="fixed"/>
                        <w:tblLook w:val="04A0" w:firstRow="1" w:lastRow="0" w:firstColumn="1" w:lastColumn="0" w:noHBand="0" w:noVBand="1"/>
                      </w:tblPr>
                      <w:tblGrid>
                        <w:gridCol w:w="392"/>
                        <w:gridCol w:w="5528"/>
                        <w:gridCol w:w="4394"/>
                      </w:tblGrid>
                      <w:tr w:rsidR="009B7044" w:rsidRPr="009B7044" w:rsidTr="00703043">
                        <w:tc>
                          <w:tcPr>
                            <w:tcW w:w="39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textDirection w:val="tbRlV"/>
                            <w:vAlign w:val="center"/>
                          </w:tcPr>
                          <w:p w:rsidR="00906C86" w:rsidRPr="009B7044" w:rsidRDefault="00906C86" w:rsidP="00906C86">
                            <w:pPr>
                              <w:ind w:left="113" w:right="113"/>
                              <w:jc w:val="left"/>
                              <w:rPr>
                                <w:rFonts w:asciiTheme="minorEastAsia" w:hAnsiTheme="minorEastAsia"/>
                                <w:sz w:val="18"/>
                                <w:szCs w:val="18"/>
                              </w:rPr>
                            </w:pPr>
                            <w:r w:rsidRPr="009B7044">
                              <w:rPr>
                                <w:rFonts w:asciiTheme="minorEastAsia" w:hAnsiTheme="minorEastAsia" w:hint="eastAsia"/>
                                <w:sz w:val="18"/>
                                <w:szCs w:val="18"/>
                              </w:rPr>
                              <w:t>計画</w:t>
                            </w:r>
                          </w:p>
                        </w:tc>
                        <w:tc>
                          <w:tcPr>
                            <w:tcW w:w="5528"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244061" w:themeFill="accent1" w:themeFillShade="80"/>
                          </w:tcPr>
                          <w:p w:rsidR="00906C86" w:rsidRPr="009B7044" w:rsidRDefault="002473B0" w:rsidP="001F1A3E">
                            <w:pPr>
                              <w:rPr>
                                <w:rFonts w:asciiTheme="minorEastAsia" w:hAnsiTheme="minorEastAsia"/>
                                <w:sz w:val="18"/>
                                <w:szCs w:val="18"/>
                              </w:rPr>
                            </w:pPr>
                            <w:r w:rsidRPr="009B7044">
                              <w:rPr>
                                <w:rFonts w:asciiTheme="minorEastAsia" w:hAnsiTheme="minorEastAsia" w:hint="eastAsia"/>
                                <w:sz w:val="18"/>
                                <w:szCs w:val="18"/>
                              </w:rPr>
                              <w:t>令和３</w:t>
                            </w:r>
                            <w:r w:rsidR="00906C86" w:rsidRPr="009B7044">
                              <w:rPr>
                                <w:rFonts w:asciiTheme="minorEastAsia" w:hAnsiTheme="minorEastAsia" w:hint="eastAsia"/>
                                <w:sz w:val="18"/>
                                <w:szCs w:val="18"/>
                              </w:rPr>
                              <w:t>年度取組み内容</w:t>
                            </w:r>
                          </w:p>
                        </w:tc>
                        <w:tc>
                          <w:tcPr>
                            <w:tcW w:w="4394"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244061" w:themeFill="accent1" w:themeFillShade="80"/>
                          </w:tcPr>
                          <w:p w:rsidR="00906C86" w:rsidRPr="009B7044" w:rsidRDefault="002473B0" w:rsidP="001F1A3E">
                            <w:pPr>
                              <w:rPr>
                                <w:rFonts w:asciiTheme="minorEastAsia" w:hAnsiTheme="minorEastAsia"/>
                                <w:sz w:val="18"/>
                                <w:szCs w:val="18"/>
                              </w:rPr>
                            </w:pPr>
                            <w:r w:rsidRPr="009B7044">
                              <w:rPr>
                                <w:rFonts w:asciiTheme="minorEastAsia" w:hAnsiTheme="minorEastAsia" w:hint="eastAsia"/>
                                <w:sz w:val="18"/>
                                <w:szCs w:val="18"/>
                              </w:rPr>
                              <w:t>令和</w:t>
                            </w:r>
                            <w:r w:rsidRPr="009B7044">
                              <w:rPr>
                                <w:rFonts w:asciiTheme="minorEastAsia" w:hAnsiTheme="minorEastAsia"/>
                                <w:sz w:val="18"/>
                                <w:szCs w:val="18"/>
                              </w:rPr>
                              <w:t>３</w:t>
                            </w:r>
                            <w:r w:rsidR="00906C86" w:rsidRPr="009B7044">
                              <w:rPr>
                                <w:rFonts w:asciiTheme="minorEastAsia" w:hAnsiTheme="minorEastAsia" w:hint="eastAsia"/>
                                <w:sz w:val="18"/>
                                <w:szCs w:val="18"/>
                              </w:rPr>
                              <w:t>年度目標</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val="restart"/>
                            <w:tcBorders>
                              <w:top w:val="single" w:sz="2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rsidP="00DE4CC7">
                            <w:pPr>
                              <w:spacing w:line="240" w:lineRule="exact"/>
                              <w:ind w:leftChars="-51" w:left="1" w:hangingChars="60" w:hanging="108"/>
                              <w:rPr>
                                <w:rFonts w:asciiTheme="minorEastAsia" w:hAnsiTheme="minorEastAsia"/>
                                <w:sz w:val="18"/>
                                <w:szCs w:val="18"/>
                              </w:rPr>
                            </w:pPr>
                            <w:r w:rsidRPr="009B7044">
                              <w:rPr>
                                <w:rFonts w:asciiTheme="minorEastAsia" w:hAnsiTheme="minorEastAsia" w:hint="eastAsia"/>
                                <w:sz w:val="18"/>
                                <w:szCs w:val="18"/>
                              </w:rPr>
                              <w:t>【財政的支援】</w:t>
                            </w:r>
                          </w:p>
                          <w:p w:rsidR="00906C86" w:rsidRPr="009B7044" w:rsidRDefault="00906C86"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ⅰ</w:t>
                            </w:r>
                            <w:r w:rsidR="00F57F03" w:rsidRPr="009B7044">
                              <w:rPr>
                                <w:rFonts w:asciiTheme="minorEastAsia" w:hAnsiTheme="minorEastAsia" w:hint="eastAsia"/>
                                <w:sz w:val="18"/>
                                <w:szCs w:val="18"/>
                              </w:rPr>
                              <w:t xml:space="preserve">) </w:t>
                            </w:r>
                            <w:r w:rsidRPr="009B7044">
                              <w:rPr>
                                <w:rFonts w:asciiTheme="minorEastAsia" w:hAnsiTheme="minorEastAsia" w:hint="eastAsia"/>
                                <w:sz w:val="18"/>
                                <w:szCs w:val="18"/>
                              </w:rPr>
                              <w:t>住宅の耐震診断</w:t>
                            </w:r>
                            <w:r w:rsidR="00F57F03" w:rsidRPr="009B7044">
                              <w:rPr>
                                <w:rFonts w:asciiTheme="minorEastAsia" w:hAnsiTheme="minorEastAsia" w:hint="eastAsia"/>
                                <w:sz w:val="18"/>
                                <w:szCs w:val="18"/>
                              </w:rPr>
                              <w:t>等</w:t>
                            </w:r>
                            <w:r w:rsidR="00010646" w:rsidRPr="009B7044">
                              <w:rPr>
                                <w:rFonts w:asciiTheme="minorEastAsia" w:hAnsiTheme="minorEastAsia" w:hint="eastAsia"/>
                                <w:sz w:val="18"/>
                                <w:szCs w:val="18"/>
                              </w:rPr>
                              <w:t>費</w:t>
                            </w:r>
                            <w:r w:rsidRPr="009B7044">
                              <w:rPr>
                                <w:rFonts w:asciiTheme="minorEastAsia" w:hAnsiTheme="minorEastAsia" w:hint="eastAsia"/>
                                <w:sz w:val="18"/>
                                <w:szCs w:val="18"/>
                              </w:rPr>
                              <w:t>に対する</w:t>
                            </w:r>
                            <w:r w:rsidR="00010646" w:rsidRPr="009B7044">
                              <w:rPr>
                                <w:rFonts w:asciiTheme="minorEastAsia" w:hAnsiTheme="minorEastAsia" w:hint="eastAsia"/>
                                <w:sz w:val="18"/>
                                <w:szCs w:val="18"/>
                              </w:rPr>
                              <w:t>一部</w:t>
                            </w:r>
                            <w:r w:rsidRPr="009B7044">
                              <w:rPr>
                                <w:rFonts w:asciiTheme="minorEastAsia" w:hAnsiTheme="minorEastAsia" w:hint="eastAsia"/>
                                <w:sz w:val="18"/>
                                <w:szCs w:val="18"/>
                              </w:rPr>
                              <w:t>補助を実施</w:t>
                            </w:r>
                          </w:p>
                          <w:p w:rsidR="00906C86" w:rsidRPr="009B7044" w:rsidRDefault="00906C86"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ⅱ</w:t>
                            </w:r>
                            <w:r w:rsidR="00F57F03" w:rsidRPr="009B7044">
                              <w:rPr>
                                <w:rFonts w:asciiTheme="minorEastAsia" w:hAnsiTheme="minorEastAsia" w:hint="eastAsia"/>
                                <w:sz w:val="18"/>
                                <w:szCs w:val="18"/>
                              </w:rPr>
                              <w:t>) 住宅の(耐震設計費～)耐震改修費に対する一部補助を実施</w:t>
                            </w:r>
                          </w:p>
                          <w:p w:rsidR="00F57F03" w:rsidRPr="009B7044" w:rsidRDefault="00F57F03" w:rsidP="00DC67C8">
                            <w:pPr>
                              <w:spacing w:line="200" w:lineRule="exact"/>
                              <w:rPr>
                                <w:rFonts w:asciiTheme="minorEastAsia" w:hAnsiTheme="minorEastAsia"/>
                                <w:sz w:val="18"/>
                                <w:szCs w:val="18"/>
                              </w:rPr>
                            </w:pPr>
                          </w:p>
                          <w:p w:rsidR="00F57F03" w:rsidRPr="009B7044" w:rsidRDefault="00F57F03" w:rsidP="00DE4CC7">
                            <w:pPr>
                              <w:spacing w:line="240" w:lineRule="exact"/>
                              <w:ind w:leftChars="-51" w:left="1" w:hangingChars="60" w:hanging="108"/>
                              <w:rPr>
                                <w:rFonts w:asciiTheme="minorEastAsia" w:hAnsiTheme="minorEastAsia"/>
                                <w:sz w:val="18"/>
                                <w:szCs w:val="18"/>
                              </w:rPr>
                            </w:pPr>
                            <w:r w:rsidRPr="009B7044">
                              <w:rPr>
                                <w:rFonts w:asciiTheme="minorEastAsia" w:hAnsiTheme="minorEastAsia" w:hint="eastAsia"/>
                                <w:sz w:val="18"/>
                                <w:szCs w:val="18"/>
                              </w:rPr>
                              <w:t>【普及啓発等】</w:t>
                            </w:r>
                          </w:p>
                          <w:p w:rsidR="00F57F03" w:rsidRPr="009B7044" w:rsidRDefault="00F57F03"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ⅰ) 住宅所有者に対する直接的な耐震化促進</w:t>
                            </w:r>
                          </w:p>
                          <w:p w:rsidR="00265852" w:rsidRPr="009B7044" w:rsidRDefault="001176C8"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w:t>
                            </w:r>
                            <w:r w:rsidR="00265852" w:rsidRPr="009B7044">
                              <w:rPr>
                                <w:rFonts w:asciiTheme="minorEastAsia" w:hAnsiTheme="minorEastAsia" w:hint="eastAsia"/>
                                <w:sz w:val="18"/>
                                <w:szCs w:val="18"/>
                              </w:rPr>
                              <w:t>対象者</w:t>
                            </w:r>
                            <w:r w:rsidRPr="009B7044">
                              <w:rPr>
                                <w:rFonts w:asciiTheme="minorEastAsia" w:hAnsiTheme="minorEastAsia" w:hint="eastAsia"/>
                                <w:sz w:val="18"/>
                                <w:szCs w:val="18"/>
                              </w:rPr>
                              <w:t>D</w:t>
                            </w:r>
                            <w:r w:rsidRPr="009B7044">
                              <w:rPr>
                                <w:rFonts w:asciiTheme="minorEastAsia" w:hAnsiTheme="minorEastAsia"/>
                                <w:sz w:val="18"/>
                                <w:szCs w:val="18"/>
                              </w:rPr>
                              <w:t>M送付等を</w:t>
                            </w:r>
                            <w:r w:rsidR="00010646" w:rsidRPr="009B7044">
                              <w:rPr>
                                <w:rFonts w:asciiTheme="minorEastAsia" w:hAnsiTheme="minorEastAsia" w:hint="eastAsia"/>
                                <w:sz w:val="18"/>
                                <w:szCs w:val="18"/>
                              </w:rPr>
                              <w:t>実施予定</w:t>
                            </w:r>
                          </w:p>
                          <w:p w:rsidR="00F57F03" w:rsidRPr="009B7044" w:rsidRDefault="00265852" w:rsidP="00265852">
                            <w:pPr>
                              <w:spacing w:line="240" w:lineRule="exact"/>
                              <w:ind w:firstLineChars="200" w:firstLine="360"/>
                              <w:rPr>
                                <w:rFonts w:asciiTheme="minorEastAsia" w:hAnsiTheme="minorEastAsia"/>
                                <w:sz w:val="18"/>
                                <w:szCs w:val="18"/>
                              </w:rPr>
                            </w:pPr>
                            <w:r w:rsidRPr="009B7044">
                              <w:rPr>
                                <w:rFonts w:asciiTheme="minorEastAsia" w:hAnsiTheme="minorEastAsia" w:hint="eastAsia"/>
                                <w:sz w:val="18"/>
                                <w:szCs w:val="18"/>
                              </w:rPr>
                              <w:t>（令和5</w:t>
                            </w:r>
                            <w:r w:rsidRPr="009B7044">
                              <w:rPr>
                                <w:rFonts w:asciiTheme="minorEastAsia" w:hAnsiTheme="minorEastAsia"/>
                                <w:sz w:val="18"/>
                                <w:szCs w:val="18"/>
                              </w:rPr>
                              <w:t>年度までに全</w:t>
                            </w:r>
                            <w:r w:rsidRPr="009B7044">
                              <w:rPr>
                                <w:rFonts w:asciiTheme="minorEastAsia" w:hAnsiTheme="minorEastAsia" w:hint="eastAsia"/>
                                <w:sz w:val="18"/>
                                <w:szCs w:val="18"/>
                              </w:rPr>
                              <w:t>対象者</w:t>
                            </w:r>
                            <w:r w:rsidRPr="009B7044">
                              <w:rPr>
                                <w:rFonts w:asciiTheme="minorEastAsia" w:hAnsiTheme="minorEastAsia"/>
                                <w:sz w:val="18"/>
                                <w:szCs w:val="18"/>
                              </w:rPr>
                              <w:t>へ配布</w:t>
                            </w:r>
                            <w:r w:rsidRPr="009B7044">
                              <w:rPr>
                                <w:rFonts w:asciiTheme="minorEastAsia" w:hAnsiTheme="minorEastAsia" w:hint="eastAsia"/>
                                <w:sz w:val="18"/>
                                <w:szCs w:val="18"/>
                              </w:rPr>
                              <w:t>）</w:t>
                            </w:r>
                          </w:p>
                          <w:p w:rsidR="00F57F03" w:rsidRPr="009B7044" w:rsidRDefault="00F57F03"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ⅱ) 耐震診断実施者に対する耐震化促進</w:t>
                            </w:r>
                          </w:p>
                          <w:p w:rsidR="00291F07" w:rsidRPr="009B7044" w:rsidRDefault="00291F07"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w:t>
                            </w:r>
                            <w:r w:rsidR="002A0C6E" w:rsidRPr="009B7044">
                              <w:rPr>
                                <w:rFonts w:asciiTheme="minorEastAsia" w:hAnsiTheme="minorEastAsia" w:hint="eastAsia"/>
                                <w:sz w:val="18"/>
                                <w:szCs w:val="18"/>
                              </w:rPr>
                              <w:t>耐震診断の結果報告時に県が作成する耐震改修事例集を</w:t>
                            </w:r>
                            <w:r w:rsidRPr="009B7044">
                              <w:rPr>
                                <w:rFonts w:asciiTheme="minorEastAsia" w:hAnsiTheme="minorEastAsia" w:hint="eastAsia"/>
                                <w:sz w:val="18"/>
                                <w:szCs w:val="18"/>
                              </w:rPr>
                              <w:t>配布することにより耐震改修を促進</w:t>
                            </w:r>
                          </w:p>
                          <w:p w:rsidR="00DD07E3" w:rsidRPr="009B7044" w:rsidRDefault="00DD07E3"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・耐震診断後に補強プランを作成するとともに、耐震改修費の概算費用を提示</w:t>
                            </w:r>
                          </w:p>
                          <w:p w:rsidR="00BB0C69" w:rsidRPr="009B7044" w:rsidRDefault="00BB0C69"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・耐震診断を実施した者に対して</w:t>
                            </w:r>
                            <w:r w:rsidR="001176C8" w:rsidRPr="009B7044">
                              <w:rPr>
                                <w:rFonts w:asciiTheme="minorEastAsia" w:hAnsiTheme="minorEastAsia" w:hint="eastAsia"/>
                                <w:sz w:val="18"/>
                                <w:szCs w:val="18"/>
                              </w:rPr>
                              <w:t>電話等</w:t>
                            </w:r>
                            <w:r w:rsidRPr="009B7044">
                              <w:rPr>
                                <w:rFonts w:asciiTheme="minorEastAsia" w:hAnsiTheme="minorEastAsia" w:hint="eastAsia"/>
                                <w:sz w:val="18"/>
                                <w:szCs w:val="18"/>
                              </w:rPr>
                              <w:t>によりフォローアップ</w:t>
                            </w:r>
                          </w:p>
                          <w:p w:rsidR="00010646" w:rsidRPr="009B7044" w:rsidRDefault="00010646"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w:t>
                            </w:r>
                            <w:r w:rsidR="00DD07E3" w:rsidRPr="009B7044">
                              <w:rPr>
                                <w:rFonts w:asciiTheme="minorEastAsia" w:hAnsiTheme="minorEastAsia" w:hint="eastAsia"/>
                                <w:sz w:val="18"/>
                                <w:szCs w:val="18"/>
                              </w:rPr>
                              <w:t>県と連携して</w:t>
                            </w:r>
                            <w:r w:rsidRPr="009B7044">
                              <w:rPr>
                                <w:rFonts w:asciiTheme="minorEastAsia" w:hAnsiTheme="minorEastAsia" w:hint="eastAsia"/>
                                <w:sz w:val="18"/>
                                <w:szCs w:val="18"/>
                              </w:rPr>
                              <w:t>耐震診断後一定期間経過しても耐震改修を行っていない者に対してDMによる耐震化促進を実施</w:t>
                            </w:r>
                          </w:p>
                          <w:p w:rsidR="00E414E9" w:rsidRPr="009B7044" w:rsidRDefault="00F57F03" w:rsidP="00703043">
                            <w:pPr>
                              <w:spacing w:line="240" w:lineRule="exact"/>
                              <w:rPr>
                                <w:rFonts w:asciiTheme="minorEastAsia" w:hAnsiTheme="minorEastAsia"/>
                                <w:sz w:val="18"/>
                                <w:szCs w:val="18"/>
                              </w:rPr>
                            </w:pPr>
                            <w:r w:rsidRPr="009B7044">
                              <w:rPr>
                                <w:rFonts w:asciiTheme="minorEastAsia" w:hAnsiTheme="minorEastAsia" w:hint="eastAsia"/>
                                <w:sz w:val="18"/>
                                <w:szCs w:val="18"/>
                              </w:rPr>
                              <w:t>ⅲ) 改修事業者の技術向上等</w:t>
                            </w:r>
                          </w:p>
                          <w:p w:rsidR="00E414E9" w:rsidRPr="009B7044" w:rsidRDefault="00E414E9" w:rsidP="00703043">
                            <w:pPr>
                              <w:spacing w:line="240" w:lineRule="exact"/>
                              <w:ind w:leftChars="100" w:left="390" w:hangingChars="100" w:hanging="180"/>
                              <w:rPr>
                                <w:rFonts w:asciiTheme="minorEastAsia" w:hAnsiTheme="minorEastAsia"/>
                                <w:sz w:val="18"/>
                                <w:szCs w:val="18"/>
                              </w:rPr>
                            </w:pPr>
                            <w:r w:rsidRPr="009B7044">
                              <w:rPr>
                                <w:rFonts w:asciiTheme="minorEastAsia" w:hAnsiTheme="minorEastAsia" w:hint="eastAsia"/>
                                <w:sz w:val="18"/>
                                <w:szCs w:val="18"/>
                              </w:rPr>
                              <w:t>・県と連携して改修事業者に対する耐震改修工法等に係る説明会を年1回以上実施</w:t>
                            </w:r>
                          </w:p>
                          <w:p w:rsidR="00E414E9" w:rsidRPr="009B7044" w:rsidRDefault="00E414E9"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・県が</w:t>
                            </w:r>
                            <w:r w:rsidR="00BB0C69" w:rsidRPr="009B7044">
                              <w:rPr>
                                <w:rFonts w:asciiTheme="minorEastAsia" w:hAnsiTheme="minorEastAsia" w:hint="eastAsia"/>
                                <w:sz w:val="18"/>
                                <w:szCs w:val="18"/>
                              </w:rPr>
                              <w:t>登録・</w:t>
                            </w:r>
                            <w:r w:rsidRPr="009B7044">
                              <w:rPr>
                                <w:rFonts w:asciiTheme="minorEastAsia" w:hAnsiTheme="minorEastAsia" w:hint="eastAsia"/>
                                <w:sz w:val="18"/>
                                <w:szCs w:val="18"/>
                              </w:rPr>
                              <w:t>作成する耐震改修事業者</w:t>
                            </w:r>
                            <w:r w:rsidR="00BB0C69" w:rsidRPr="009B7044">
                              <w:rPr>
                                <w:rFonts w:asciiTheme="minorEastAsia" w:hAnsiTheme="minorEastAsia" w:hint="eastAsia"/>
                                <w:sz w:val="18"/>
                                <w:szCs w:val="18"/>
                              </w:rPr>
                              <w:t>の名簿</w:t>
                            </w:r>
                            <w:r w:rsidRPr="009B7044">
                              <w:rPr>
                                <w:rFonts w:asciiTheme="minorEastAsia" w:hAnsiTheme="minorEastAsia" w:hint="eastAsia"/>
                                <w:sz w:val="18"/>
                                <w:szCs w:val="18"/>
                              </w:rPr>
                              <w:t>を公表</w:t>
                            </w:r>
                          </w:p>
                          <w:p w:rsidR="00F57F03" w:rsidRPr="009B7044" w:rsidRDefault="00F57F03"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ⅳ) </w:t>
                            </w:r>
                            <w:r w:rsidR="00010646" w:rsidRPr="009B7044">
                              <w:rPr>
                                <w:rFonts w:asciiTheme="minorEastAsia" w:hAnsiTheme="minorEastAsia" w:hint="eastAsia"/>
                                <w:sz w:val="18"/>
                                <w:szCs w:val="18"/>
                              </w:rPr>
                              <w:t>一般</w:t>
                            </w:r>
                            <w:r w:rsidR="00BB0C69" w:rsidRPr="009B7044">
                              <w:rPr>
                                <w:rFonts w:asciiTheme="minorEastAsia" w:hAnsiTheme="minorEastAsia" w:hint="eastAsia"/>
                                <w:sz w:val="18"/>
                                <w:szCs w:val="18"/>
                              </w:rPr>
                              <w:t>町民</w:t>
                            </w:r>
                            <w:r w:rsidR="00010646" w:rsidRPr="009B7044">
                              <w:rPr>
                                <w:rFonts w:asciiTheme="minorEastAsia" w:hAnsiTheme="minorEastAsia" w:hint="eastAsia"/>
                                <w:sz w:val="18"/>
                                <w:szCs w:val="18"/>
                              </w:rPr>
                              <w:t>への周知普及</w:t>
                            </w:r>
                          </w:p>
                          <w:p w:rsidR="00010646" w:rsidRPr="009B7044" w:rsidRDefault="005E4031"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・耐震改修の必要性を広報紙</w:t>
                            </w:r>
                            <w:r w:rsidR="00BB0C69" w:rsidRPr="009B7044">
                              <w:rPr>
                                <w:rFonts w:asciiTheme="minorEastAsia" w:hAnsiTheme="minorEastAsia" w:hint="eastAsia"/>
                                <w:sz w:val="18"/>
                                <w:szCs w:val="18"/>
                              </w:rPr>
                              <w:t>等により周知</w:t>
                            </w:r>
                          </w:p>
                          <w:p w:rsidR="001176C8" w:rsidRPr="009B7044" w:rsidRDefault="001176C8"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・ｹｰﾌﾞﾙ</w:t>
                            </w:r>
                            <w:r w:rsidRPr="009B7044">
                              <w:rPr>
                                <w:rFonts w:asciiTheme="minorEastAsia" w:hAnsiTheme="minorEastAsia"/>
                                <w:sz w:val="18"/>
                                <w:szCs w:val="18"/>
                              </w:rPr>
                              <w:t>ﾃﾚﾋﾞ</w:t>
                            </w:r>
                            <w:r w:rsidRPr="009B7044">
                              <w:rPr>
                                <w:rFonts w:asciiTheme="minorEastAsia" w:hAnsiTheme="minorEastAsia" w:hint="eastAsia"/>
                                <w:sz w:val="18"/>
                                <w:szCs w:val="18"/>
                              </w:rPr>
                              <w:t>文字</w:t>
                            </w:r>
                            <w:r w:rsidRPr="009B7044">
                              <w:rPr>
                                <w:rFonts w:asciiTheme="minorEastAsia" w:hAnsiTheme="minorEastAsia"/>
                                <w:sz w:val="18"/>
                                <w:szCs w:val="18"/>
                              </w:rPr>
                              <w:t>放送等</w:t>
                            </w:r>
                            <w:r w:rsidR="00010646" w:rsidRPr="009B7044">
                              <w:rPr>
                                <w:rFonts w:asciiTheme="minorEastAsia" w:hAnsiTheme="minorEastAsia" w:hint="eastAsia"/>
                                <w:sz w:val="18"/>
                                <w:szCs w:val="18"/>
                              </w:rPr>
                              <w:t>により制度概要等の周知を実施</w:t>
                            </w:r>
                          </w:p>
                          <w:p w:rsidR="00947FE6" w:rsidRPr="009B7044" w:rsidRDefault="00947FE6" w:rsidP="00703043">
                            <w:pPr>
                              <w:spacing w:line="240" w:lineRule="exact"/>
                              <w:rPr>
                                <w:rFonts w:asciiTheme="minorEastAsia" w:hAnsiTheme="minorEastAsia" w:hint="eastAsia"/>
                                <w:sz w:val="18"/>
                                <w:szCs w:val="18"/>
                              </w:rPr>
                            </w:pPr>
                            <w:r w:rsidRPr="009B7044">
                              <w:rPr>
                                <w:rFonts w:asciiTheme="minorEastAsia" w:hAnsiTheme="minorEastAsia" w:hint="eastAsia"/>
                                <w:sz w:val="18"/>
                                <w:szCs w:val="18"/>
                              </w:rPr>
                              <w:t xml:space="preserve">　</w:t>
                            </w:r>
                            <w:r w:rsidRPr="009B7044">
                              <w:rPr>
                                <w:rFonts w:asciiTheme="minorEastAsia" w:hAnsiTheme="minorEastAsia"/>
                                <w:sz w:val="18"/>
                                <w:szCs w:val="18"/>
                              </w:rPr>
                              <w:t>・</w:t>
                            </w:r>
                            <w:r w:rsidRPr="009B7044">
                              <w:rPr>
                                <w:rFonts w:asciiTheme="minorEastAsia" w:hAnsiTheme="minorEastAsia" w:hint="eastAsia"/>
                                <w:sz w:val="18"/>
                                <w:szCs w:val="18"/>
                              </w:rPr>
                              <w:t>チラシ</w:t>
                            </w:r>
                            <w:r w:rsidRPr="009B7044">
                              <w:rPr>
                                <w:rFonts w:asciiTheme="minorEastAsia" w:hAnsiTheme="minorEastAsia"/>
                                <w:sz w:val="18"/>
                                <w:szCs w:val="18"/>
                              </w:rPr>
                              <w:t>を作成</w:t>
                            </w:r>
                            <w:r w:rsidRPr="009B7044">
                              <w:rPr>
                                <w:rFonts w:asciiTheme="minorEastAsia" w:hAnsiTheme="minorEastAsia" w:hint="eastAsia"/>
                                <w:sz w:val="18"/>
                                <w:szCs w:val="18"/>
                              </w:rPr>
                              <w:t>、</w:t>
                            </w:r>
                            <w:r w:rsidRPr="009B7044">
                              <w:rPr>
                                <w:rFonts w:asciiTheme="minorEastAsia" w:hAnsiTheme="minorEastAsia"/>
                                <w:sz w:val="18"/>
                                <w:szCs w:val="18"/>
                              </w:rPr>
                              <w:t>配布</w:t>
                            </w:r>
                          </w:p>
                        </w:tc>
                        <w:tc>
                          <w:tcPr>
                            <w:tcW w:w="4394" w:type="dxa"/>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・住宅に対する耐震診断等費補助戸数：</w:t>
                            </w:r>
                            <w:r w:rsidRPr="009B7044">
                              <w:rPr>
                                <w:rFonts w:asciiTheme="minorEastAsia" w:hAnsiTheme="minorEastAsia"/>
                                <w:sz w:val="18"/>
                                <w:szCs w:val="18"/>
                              </w:rPr>
                              <w:t>2</w:t>
                            </w:r>
                            <w:r w:rsidR="002A0C6E" w:rsidRPr="009B7044">
                              <w:rPr>
                                <w:rFonts w:asciiTheme="minorEastAsia" w:hAnsiTheme="minorEastAsia" w:hint="eastAsia"/>
                                <w:sz w:val="18"/>
                                <w:szCs w:val="18"/>
                              </w:rPr>
                              <w:t>戸</w:t>
                            </w:r>
                          </w:p>
                          <w:p w:rsidR="002A0C6E"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・住宅に対する耐震改修工事費補助戸数：1</w:t>
                            </w:r>
                            <w:r w:rsidR="002A0C6E" w:rsidRPr="009B7044">
                              <w:rPr>
                                <w:rFonts w:asciiTheme="minorEastAsia" w:hAnsiTheme="minorEastAsia" w:hint="eastAsia"/>
                                <w:sz w:val="18"/>
                                <w:szCs w:val="18"/>
                              </w:rPr>
                              <w:t>戸</w:t>
                            </w:r>
                          </w:p>
                          <w:p w:rsidR="002E6066" w:rsidRPr="009B7044" w:rsidRDefault="002E6066" w:rsidP="00703043">
                            <w:pPr>
                              <w:spacing w:line="240" w:lineRule="exact"/>
                              <w:rPr>
                                <w:rFonts w:asciiTheme="minorEastAsia" w:hAnsiTheme="minorEastAsia"/>
                                <w:sz w:val="18"/>
                                <w:szCs w:val="18"/>
                              </w:rPr>
                            </w:pPr>
                            <w:r w:rsidRPr="009B7044">
                              <w:rPr>
                                <w:rFonts w:asciiTheme="minorEastAsia" w:hAnsiTheme="minorEastAsia" w:hint="eastAsia"/>
                                <w:sz w:val="18"/>
                                <w:szCs w:val="18"/>
                              </w:rPr>
                              <w:t xml:space="preserve">　</w:t>
                            </w:r>
                            <w:r w:rsidR="002473B0" w:rsidRPr="009B7044">
                              <w:rPr>
                                <w:rFonts w:asciiTheme="minorEastAsia" w:hAnsiTheme="minorEastAsia" w:hint="eastAsia"/>
                                <w:sz w:val="18"/>
                                <w:szCs w:val="18"/>
                              </w:rPr>
                              <w:t xml:space="preserve">　</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pPr>
                              <w:rPr>
                                <w:rFonts w:asciiTheme="minorEastAsia" w:hAnsiTheme="minorEastAsia"/>
                                <w:sz w:val="18"/>
                                <w:szCs w:val="18"/>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r w:rsidRPr="009B7044">
                              <w:rPr>
                                <w:rFonts w:asciiTheme="minorEastAsia" w:hAnsiTheme="minorEastAsia" w:hint="eastAsia"/>
                                <w:sz w:val="18"/>
                                <w:szCs w:val="18"/>
                              </w:rPr>
                              <w:t>前年度までの実績</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pPr>
                              <w:rPr>
                                <w:rFonts w:asciiTheme="minorEastAsia" w:hAnsiTheme="minorEastAsia"/>
                                <w:sz w:val="18"/>
                                <w:szCs w:val="18"/>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676017" w:rsidRPr="009B7044" w:rsidRDefault="00676017" w:rsidP="00703043">
                            <w:pPr>
                              <w:spacing w:line="240" w:lineRule="exact"/>
                              <w:rPr>
                                <w:rFonts w:asciiTheme="minorEastAsia" w:hAnsiTheme="minorEastAsia" w:hint="eastAsia"/>
                                <w:sz w:val="18"/>
                                <w:szCs w:val="18"/>
                              </w:rPr>
                            </w:pPr>
                            <w:r w:rsidRPr="009B7044">
                              <w:rPr>
                                <w:rFonts w:asciiTheme="minorEastAsia" w:hAnsiTheme="minorEastAsia" w:hint="eastAsia"/>
                                <w:sz w:val="18"/>
                                <w:szCs w:val="18"/>
                              </w:rPr>
                              <w:t>令和</w:t>
                            </w:r>
                            <w:r w:rsidRPr="009B7044">
                              <w:rPr>
                                <w:rFonts w:asciiTheme="minorEastAsia" w:hAnsiTheme="minorEastAsia"/>
                                <w:sz w:val="18"/>
                                <w:szCs w:val="18"/>
                              </w:rPr>
                              <w:t>2年度</w:t>
                            </w:r>
                          </w:p>
                          <w:p w:rsidR="00676017" w:rsidRPr="009B7044" w:rsidRDefault="00676017" w:rsidP="00703043">
                            <w:pPr>
                              <w:spacing w:line="240" w:lineRule="exact"/>
                              <w:rPr>
                                <w:rFonts w:asciiTheme="minorEastAsia" w:hAnsiTheme="minorEastAsia" w:hint="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住宅に対する耐震改修工事</w:t>
                            </w:r>
                            <w:r w:rsidRPr="009B7044">
                              <w:rPr>
                                <w:rFonts w:asciiTheme="minorEastAsia" w:hAnsiTheme="minorEastAsia" w:hint="eastAsia"/>
                                <w:sz w:val="18"/>
                                <w:szCs w:val="18"/>
                              </w:rPr>
                              <w:t>費</w:t>
                            </w:r>
                            <w:r w:rsidRPr="009B7044">
                              <w:rPr>
                                <w:rFonts w:asciiTheme="minorEastAsia" w:hAnsiTheme="minorEastAsia"/>
                                <w:sz w:val="18"/>
                                <w:szCs w:val="18"/>
                              </w:rPr>
                              <w:t>補助戸数：</w:t>
                            </w:r>
                            <w:r w:rsidR="008C3E7B" w:rsidRPr="009B7044">
                              <w:rPr>
                                <w:rFonts w:asciiTheme="minorEastAsia" w:hAnsiTheme="minorEastAsia"/>
                                <w:sz w:val="18"/>
                                <w:szCs w:val="18"/>
                              </w:rPr>
                              <w:t>1戸</w:t>
                            </w:r>
                          </w:p>
                          <w:p w:rsidR="00676017" w:rsidRPr="009B7044" w:rsidRDefault="00676017" w:rsidP="00703043">
                            <w:pPr>
                              <w:spacing w:line="240" w:lineRule="exact"/>
                              <w:rPr>
                                <w:rFonts w:asciiTheme="minorEastAsia" w:hAnsiTheme="minorEastAsia"/>
                                <w:sz w:val="18"/>
                                <w:szCs w:val="18"/>
                              </w:rPr>
                            </w:pP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令和元年度</w:t>
                            </w: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住宅に対する耐震診断等費補助戸数：</w:t>
                            </w:r>
                            <w:r w:rsidRPr="009B7044">
                              <w:rPr>
                                <w:rFonts w:asciiTheme="minorEastAsia" w:hAnsiTheme="minorEastAsia" w:hint="eastAsia"/>
                                <w:sz w:val="18"/>
                                <w:szCs w:val="18"/>
                              </w:rPr>
                              <w:t>1</w:t>
                            </w:r>
                            <w:r w:rsidRPr="009B7044">
                              <w:rPr>
                                <w:rFonts w:asciiTheme="minorEastAsia" w:hAnsiTheme="minorEastAsia"/>
                                <w:sz w:val="18"/>
                                <w:szCs w:val="18"/>
                              </w:rPr>
                              <w:t>戸</w:t>
                            </w:r>
                          </w:p>
                          <w:p w:rsidR="002473B0" w:rsidRPr="009B7044" w:rsidRDefault="002473B0" w:rsidP="00703043">
                            <w:pPr>
                              <w:spacing w:line="240" w:lineRule="exact"/>
                              <w:rPr>
                                <w:rFonts w:asciiTheme="minorEastAsia" w:hAnsiTheme="minorEastAsia"/>
                                <w:sz w:val="18"/>
                                <w:szCs w:val="18"/>
                              </w:rPr>
                            </w:pP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平成</w:t>
                            </w:r>
                            <w:r w:rsidRPr="009B7044">
                              <w:rPr>
                                <w:rFonts w:asciiTheme="minorEastAsia" w:hAnsiTheme="minorEastAsia"/>
                                <w:sz w:val="18"/>
                                <w:szCs w:val="18"/>
                              </w:rPr>
                              <w:t>30年度</w:t>
                            </w: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住宅に対する耐震診断等費補助戸数：</w:t>
                            </w:r>
                            <w:r w:rsidRPr="009B7044">
                              <w:rPr>
                                <w:rFonts w:asciiTheme="minorEastAsia" w:hAnsiTheme="minorEastAsia" w:hint="eastAsia"/>
                                <w:sz w:val="18"/>
                                <w:szCs w:val="18"/>
                              </w:rPr>
                              <w:t>1</w:t>
                            </w:r>
                            <w:r w:rsidRPr="009B7044">
                              <w:rPr>
                                <w:rFonts w:asciiTheme="minorEastAsia" w:hAnsiTheme="minorEastAsia"/>
                                <w:sz w:val="18"/>
                                <w:szCs w:val="18"/>
                              </w:rPr>
                              <w:t>戸</w:t>
                            </w:r>
                          </w:p>
                          <w:p w:rsidR="002473B0"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住宅に対する耐震改修工事費補助戸数：1戸</w:t>
                            </w:r>
                          </w:p>
                          <w:p w:rsidR="002473B0" w:rsidRPr="009B7044" w:rsidRDefault="002473B0" w:rsidP="00703043">
                            <w:pPr>
                              <w:spacing w:line="240" w:lineRule="exact"/>
                              <w:rPr>
                                <w:rFonts w:asciiTheme="minorEastAsia" w:hAnsiTheme="minorEastAsia"/>
                                <w:sz w:val="18"/>
                                <w:szCs w:val="18"/>
                              </w:rPr>
                            </w:pPr>
                          </w:p>
                          <w:p w:rsidR="00906C86" w:rsidRPr="009B7044" w:rsidRDefault="002A0C6E" w:rsidP="00703043">
                            <w:pPr>
                              <w:spacing w:line="240" w:lineRule="exact"/>
                              <w:rPr>
                                <w:rFonts w:asciiTheme="minorEastAsia" w:hAnsiTheme="minorEastAsia"/>
                                <w:sz w:val="18"/>
                                <w:szCs w:val="18"/>
                              </w:rPr>
                            </w:pPr>
                            <w:r w:rsidRPr="009B7044">
                              <w:rPr>
                                <w:rFonts w:asciiTheme="minorEastAsia" w:hAnsiTheme="minorEastAsia" w:hint="eastAsia"/>
                                <w:sz w:val="18"/>
                                <w:szCs w:val="18"/>
                              </w:rPr>
                              <w:t>平成</w:t>
                            </w:r>
                            <w:r w:rsidR="002473B0" w:rsidRPr="009B7044">
                              <w:rPr>
                                <w:rFonts w:asciiTheme="minorEastAsia" w:hAnsiTheme="minorEastAsia"/>
                                <w:sz w:val="18"/>
                                <w:szCs w:val="18"/>
                              </w:rPr>
                              <w:t>29</w:t>
                            </w:r>
                            <w:r w:rsidRPr="009B7044">
                              <w:rPr>
                                <w:rFonts w:asciiTheme="minorEastAsia" w:hAnsiTheme="minorEastAsia" w:hint="eastAsia"/>
                                <w:sz w:val="18"/>
                                <w:szCs w:val="18"/>
                              </w:rPr>
                              <w:t>年度</w:t>
                            </w:r>
                          </w:p>
                          <w:p w:rsidR="002A0C6E"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・住宅に対する耐震診断等費補助戸数：1</w:t>
                            </w:r>
                            <w:r w:rsidR="002A0C6E" w:rsidRPr="009B7044">
                              <w:rPr>
                                <w:rFonts w:asciiTheme="minorEastAsia" w:hAnsiTheme="minorEastAsia" w:hint="eastAsia"/>
                                <w:sz w:val="18"/>
                                <w:szCs w:val="18"/>
                              </w:rPr>
                              <w:t>戸</w:t>
                            </w:r>
                          </w:p>
                          <w:p w:rsidR="002A0C6E" w:rsidRPr="009B7044" w:rsidRDefault="002A0C6E"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・住宅に対する耐震改修工事費補助戸数：</w:t>
                            </w:r>
                            <w:r w:rsidR="002473B0" w:rsidRPr="009B7044">
                              <w:rPr>
                                <w:rFonts w:asciiTheme="minorEastAsia" w:hAnsiTheme="minorEastAsia" w:hint="eastAsia"/>
                                <w:sz w:val="18"/>
                                <w:szCs w:val="18"/>
                              </w:rPr>
                              <w:t>1</w:t>
                            </w:r>
                            <w:r w:rsidRPr="009B7044">
                              <w:rPr>
                                <w:rFonts w:asciiTheme="minorEastAsia" w:hAnsiTheme="minorEastAsia" w:hint="eastAsia"/>
                                <w:sz w:val="18"/>
                                <w:szCs w:val="18"/>
                              </w:rPr>
                              <w:t>戸</w:t>
                            </w:r>
                          </w:p>
                          <w:p w:rsidR="002A0C6E" w:rsidRPr="009B7044" w:rsidRDefault="002A0C6E" w:rsidP="00AF41D1">
                            <w:pPr>
                              <w:spacing w:line="200" w:lineRule="exact"/>
                              <w:rPr>
                                <w:rFonts w:asciiTheme="minorEastAsia" w:hAnsiTheme="minorEastAsia"/>
                                <w:sz w:val="18"/>
                                <w:szCs w:val="18"/>
                              </w:rPr>
                            </w:pPr>
                          </w:p>
                          <w:p w:rsidR="002A0C6E" w:rsidRPr="009B7044" w:rsidRDefault="002A0C6E" w:rsidP="00703043">
                            <w:pPr>
                              <w:spacing w:line="240" w:lineRule="exact"/>
                              <w:rPr>
                                <w:rFonts w:asciiTheme="minorEastAsia" w:hAnsiTheme="minorEastAsia"/>
                                <w:sz w:val="18"/>
                                <w:szCs w:val="18"/>
                              </w:rPr>
                            </w:pPr>
                            <w:r w:rsidRPr="009B7044">
                              <w:rPr>
                                <w:rFonts w:asciiTheme="minorEastAsia" w:hAnsiTheme="minorEastAsia" w:hint="eastAsia"/>
                                <w:sz w:val="18"/>
                                <w:szCs w:val="18"/>
                              </w:rPr>
                              <w:t>平成</w:t>
                            </w:r>
                            <w:r w:rsidR="002473B0" w:rsidRPr="009B7044">
                              <w:rPr>
                                <w:rFonts w:asciiTheme="minorEastAsia" w:hAnsiTheme="minorEastAsia" w:hint="eastAsia"/>
                                <w:sz w:val="18"/>
                                <w:szCs w:val="18"/>
                              </w:rPr>
                              <w:t>2</w:t>
                            </w:r>
                            <w:r w:rsidR="002473B0" w:rsidRPr="009B7044">
                              <w:rPr>
                                <w:rFonts w:asciiTheme="minorEastAsia" w:hAnsiTheme="minorEastAsia"/>
                                <w:sz w:val="18"/>
                                <w:szCs w:val="18"/>
                              </w:rPr>
                              <w:t>8</w:t>
                            </w:r>
                            <w:r w:rsidRPr="009B7044">
                              <w:rPr>
                                <w:rFonts w:asciiTheme="minorEastAsia" w:hAnsiTheme="minorEastAsia" w:hint="eastAsia"/>
                                <w:sz w:val="18"/>
                                <w:szCs w:val="18"/>
                              </w:rPr>
                              <w:t>年度</w:t>
                            </w:r>
                          </w:p>
                          <w:p w:rsidR="002A0C6E"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・住宅に対する耐震診断等費補助戸数：1</w:t>
                            </w:r>
                            <w:r w:rsidR="002A0C6E" w:rsidRPr="009B7044">
                              <w:rPr>
                                <w:rFonts w:asciiTheme="minorEastAsia" w:hAnsiTheme="minorEastAsia" w:hint="eastAsia"/>
                                <w:sz w:val="18"/>
                                <w:szCs w:val="18"/>
                              </w:rPr>
                              <w:t>戸</w:t>
                            </w:r>
                          </w:p>
                          <w:p w:rsidR="002A0C6E" w:rsidRPr="009B7044" w:rsidRDefault="002473B0" w:rsidP="00703043">
                            <w:pPr>
                              <w:spacing w:line="240" w:lineRule="exact"/>
                              <w:rPr>
                                <w:rFonts w:asciiTheme="minorEastAsia" w:hAnsiTheme="minorEastAsia"/>
                                <w:sz w:val="18"/>
                                <w:szCs w:val="18"/>
                              </w:rPr>
                            </w:pPr>
                            <w:r w:rsidRPr="009B7044">
                              <w:rPr>
                                <w:rFonts w:asciiTheme="minorEastAsia" w:hAnsiTheme="minorEastAsia" w:hint="eastAsia"/>
                                <w:sz w:val="18"/>
                                <w:szCs w:val="18"/>
                              </w:rPr>
                              <w:t>・住宅に対する耐震改修工事費補助戸数：1</w:t>
                            </w:r>
                            <w:r w:rsidR="002A0C6E" w:rsidRPr="009B7044">
                              <w:rPr>
                                <w:rFonts w:asciiTheme="minorEastAsia" w:hAnsiTheme="minorEastAsia" w:hint="eastAsia"/>
                                <w:sz w:val="18"/>
                                <w:szCs w:val="18"/>
                              </w:rPr>
                              <w:t>戸</w:t>
                            </w:r>
                          </w:p>
                          <w:p w:rsidR="002E6066" w:rsidRPr="009B7044" w:rsidRDefault="002E6066" w:rsidP="002E6066">
                            <w:pPr>
                              <w:spacing w:line="240" w:lineRule="exact"/>
                              <w:rPr>
                                <w:rFonts w:asciiTheme="minorEastAsia" w:hAnsiTheme="minorEastAsia"/>
                                <w:sz w:val="18"/>
                                <w:szCs w:val="18"/>
                              </w:rPr>
                            </w:pPr>
                          </w:p>
                        </w:tc>
                      </w:tr>
                      <w:tr w:rsidR="009B7044" w:rsidRPr="009B7044" w:rsidTr="00703043">
                        <w:trPr>
                          <w:trHeight w:val="200"/>
                        </w:trPr>
                        <w:tc>
                          <w:tcPr>
                            <w:tcW w:w="10314" w:type="dxa"/>
                            <w:gridSpan w:val="3"/>
                            <w:tcBorders>
                              <w:top w:val="single" w:sz="4" w:space="0" w:color="FFFFFF" w:themeColor="background1"/>
                              <w:left w:val="nil"/>
                              <w:bottom w:val="single" w:sz="4" w:space="0" w:color="FFFFFF" w:themeColor="background1"/>
                              <w:right w:val="nil"/>
                            </w:tcBorders>
                          </w:tcPr>
                          <w:p w:rsidR="00906C86" w:rsidRPr="009B7044" w:rsidRDefault="00906C86" w:rsidP="004A513C">
                            <w:pPr>
                              <w:spacing w:line="200" w:lineRule="exact"/>
                              <w:rPr>
                                <w:rFonts w:asciiTheme="minorEastAsia" w:hAnsiTheme="minorEastAsia"/>
                                <w:sz w:val="18"/>
                                <w:szCs w:val="18"/>
                              </w:rPr>
                            </w:pPr>
                          </w:p>
                        </w:tc>
                      </w:tr>
                      <w:tr w:rsidR="009B7044" w:rsidRPr="009B7044" w:rsidTr="00703043">
                        <w:tc>
                          <w:tcPr>
                            <w:tcW w:w="39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textDirection w:val="tbRlV"/>
                            <w:vAlign w:val="center"/>
                          </w:tcPr>
                          <w:p w:rsidR="00906C86" w:rsidRPr="009B7044" w:rsidRDefault="00906C86" w:rsidP="00906C86">
                            <w:pPr>
                              <w:ind w:left="113" w:right="113"/>
                              <w:rPr>
                                <w:rFonts w:asciiTheme="minorEastAsia" w:hAnsiTheme="minorEastAsia"/>
                                <w:sz w:val="18"/>
                                <w:szCs w:val="18"/>
                              </w:rPr>
                            </w:pPr>
                            <w:r w:rsidRPr="009B7044">
                              <w:rPr>
                                <w:rFonts w:asciiTheme="minorEastAsia" w:hAnsiTheme="minorEastAsia" w:hint="eastAsia"/>
                                <w:sz w:val="18"/>
                                <w:szCs w:val="18"/>
                              </w:rPr>
                              <w:t>自己評価</w:t>
                            </w:r>
                          </w:p>
                        </w:tc>
                        <w:tc>
                          <w:tcPr>
                            <w:tcW w:w="5528"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244061" w:themeFill="accent1" w:themeFillShade="80"/>
                          </w:tcPr>
                          <w:p w:rsidR="00906C86" w:rsidRPr="009B7044" w:rsidRDefault="00676017">
                            <w:pPr>
                              <w:rPr>
                                <w:rFonts w:asciiTheme="minorEastAsia" w:hAnsiTheme="minorEastAsia"/>
                                <w:sz w:val="18"/>
                                <w:szCs w:val="18"/>
                              </w:rPr>
                            </w:pPr>
                            <w:r w:rsidRPr="009B7044">
                              <w:rPr>
                                <w:rFonts w:asciiTheme="minorEastAsia" w:hAnsiTheme="minorEastAsia" w:hint="eastAsia"/>
                                <w:sz w:val="18"/>
                                <w:szCs w:val="18"/>
                              </w:rPr>
                              <w:t>前年度（令和</w:t>
                            </w:r>
                            <w:r w:rsidRPr="009B7044">
                              <w:rPr>
                                <w:rFonts w:asciiTheme="minorEastAsia" w:hAnsiTheme="minorEastAsia"/>
                                <w:sz w:val="18"/>
                                <w:szCs w:val="18"/>
                              </w:rPr>
                              <w:t>２</w:t>
                            </w:r>
                            <w:r w:rsidR="00906C86" w:rsidRPr="009B7044">
                              <w:rPr>
                                <w:rFonts w:asciiTheme="minorEastAsia" w:hAnsiTheme="minorEastAsia" w:hint="eastAsia"/>
                                <w:sz w:val="18"/>
                                <w:szCs w:val="18"/>
                              </w:rPr>
                              <w:t>年度）の取組み実績</w:t>
                            </w:r>
                          </w:p>
                        </w:tc>
                        <w:tc>
                          <w:tcPr>
                            <w:tcW w:w="4394"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244061" w:themeFill="accent1" w:themeFillShade="80"/>
                          </w:tcPr>
                          <w:p w:rsidR="00906C86" w:rsidRPr="009B7044" w:rsidRDefault="00676017">
                            <w:pPr>
                              <w:rPr>
                                <w:rFonts w:asciiTheme="minorEastAsia" w:hAnsiTheme="minorEastAsia"/>
                                <w:sz w:val="18"/>
                                <w:szCs w:val="18"/>
                              </w:rPr>
                            </w:pPr>
                            <w:r w:rsidRPr="009B7044">
                              <w:rPr>
                                <w:rFonts w:asciiTheme="minorEastAsia" w:hAnsiTheme="minorEastAsia" w:hint="eastAsia"/>
                                <w:sz w:val="18"/>
                                <w:szCs w:val="18"/>
                              </w:rPr>
                              <w:t>前年度（令和２</w:t>
                            </w:r>
                            <w:r w:rsidR="00906C86" w:rsidRPr="009B7044">
                              <w:rPr>
                                <w:rFonts w:asciiTheme="minorEastAsia" w:hAnsiTheme="minorEastAsia" w:hint="eastAsia"/>
                                <w:sz w:val="18"/>
                                <w:szCs w:val="18"/>
                              </w:rPr>
                              <w:t>年度）の課題</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val="restart"/>
                            <w:tcBorders>
                              <w:top w:val="single" w:sz="2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2E6066" w:rsidRPr="009B7044" w:rsidRDefault="00947FE6" w:rsidP="00947FE6">
                            <w:pPr>
                              <w:spacing w:line="240" w:lineRule="exact"/>
                              <w:rPr>
                                <w:rFonts w:asciiTheme="minorEastAsia" w:hAnsiTheme="minorEastAsia"/>
                                <w:sz w:val="18"/>
                                <w:szCs w:val="18"/>
                              </w:rPr>
                            </w:pPr>
                            <w:r w:rsidRPr="009B7044">
                              <w:rPr>
                                <w:rFonts w:asciiTheme="minorEastAsia" w:hAnsiTheme="minorEastAsia" w:hint="eastAsia"/>
                                <w:sz w:val="18"/>
                                <w:szCs w:val="18"/>
                              </w:rPr>
                              <w:t>・</w:t>
                            </w:r>
                            <w:r w:rsidRPr="009B7044">
                              <w:rPr>
                                <w:rFonts w:asciiTheme="minorEastAsia" w:hAnsiTheme="minorEastAsia"/>
                                <w:sz w:val="18"/>
                                <w:szCs w:val="18"/>
                              </w:rPr>
                              <w:t>広報誌に補助事業の案内を掲載</w:t>
                            </w:r>
                            <w:r w:rsidRPr="009B7044">
                              <w:rPr>
                                <w:rFonts w:asciiTheme="minorEastAsia" w:hAnsiTheme="minorEastAsia" w:hint="eastAsia"/>
                                <w:sz w:val="18"/>
                                <w:szCs w:val="18"/>
                              </w:rPr>
                              <w:t>。</w:t>
                            </w:r>
                          </w:p>
                          <w:p w:rsidR="00947FE6" w:rsidRPr="009B7044" w:rsidRDefault="00D4577B" w:rsidP="00947FE6">
                            <w:pPr>
                              <w:spacing w:line="240" w:lineRule="exact"/>
                              <w:rPr>
                                <w:rFonts w:asciiTheme="minorEastAsia" w:hAnsiTheme="minorEastAsia" w:hint="eastAsia"/>
                                <w:sz w:val="18"/>
                                <w:szCs w:val="18"/>
                              </w:rPr>
                            </w:pPr>
                            <w:r w:rsidRPr="009B7044">
                              <w:rPr>
                                <w:rFonts w:asciiTheme="minorEastAsia" w:hAnsiTheme="minorEastAsia" w:hint="eastAsia"/>
                                <w:sz w:val="18"/>
                                <w:szCs w:val="18"/>
                              </w:rPr>
                              <w:t>・県と連携し、</w:t>
                            </w:r>
                            <w:r w:rsidRPr="009B7044">
                              <w:rPr>
                                <w:rFonts w:asciiTheme="minorEastAsia" w:hAnsiTheme="minorEastAsia"/>
                                <w:sz w:val="18"/>
                                <w:szCs w:val="18"/>
                              </w:rPr>
                              <w:t>過去に耐震診断を受けた方17</w:t>
                            </w:r>
                            <w:r w:rsidRPr="009B7044">
                              <w:rPr>
                                <w:rFonts w:asciiTheme="minorEastAsia" w:hAnsiTheme="minorEastAsia" w:hint="eastAsia"/>
                                <w:sz w:val="18"/>
                                <w:szCs w:val="18"/>
                              </w:rPr>
                              <w:t>名</w:t>
                            </w:r>
                            <w:r w:rsidRPr="009B7044">
                              <w:rPr>
                                <w:rFonts w:asciiTheme="minorEastAsia" w:hAnsiTheme="minorEastAsia"/>
                                <w:sz w:val="18"/>
                                <w:szCs w:val="18"/>
                              </w:rPr>
                              <w:t>のDM送付実施</w:t>
                            </w:r>
                            <w:r w:rsidRPr="009B7044">
                              <w:rPr>
                                <w:rFonts w:asciiTheme="minorEastAsia" w:hAnsiTheme="minorEastAsia" w:hint="eastAsia"/>
                                <w:sz w:val="18"/>
                                <w:szCs w:val="18"/>
                              </w:rPr>
                              <w:t>。</w:t>
                            </w:r>
                          </w:p>
                        </w:tc>
                        <w:tc>
                          <w:tcPr>
                            <w:tcW w:w="4394" w:type="dxa"/>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2A0C6E" w:rsidP="00703043">
                            <w:pPr>
                              <w:spacing w:line="240" w:lineRule="exact"/>
                              <w:ind w:left="180" w:hangingChars="100" w:hanging="180"/>
                              <w:rPr>
                                <w:rFonts w:asciiTheme="minorEastAsia" w:hAnsiTheme="minorEastAsia"/>
                                <w:sz w:val="18"/>
                                <w:szCs w:val="18"/>
                              </w:rPr>
                            </w:pPr>
                            <w:r w:rsidRPr="009B7044">
                              <w:rPr>
                                <w:rFonts w:asciiTheme="minorEastAsia" w:hAnsiTheme="minorEastAsia" w:hint="eastAsia"/>
                                <w:sz w:val="18"/>
                                <w:szCs w:val="18"/>
                              </w:rPr>
                              <w:t>・</w:t>
                            </w:r>
                            <w:r w:rsidR="00DC67C8" w:rsidRPr="009B7044">
                              <w:rPr>
                                <w:rFonts w:asciiTheme="minorEastAsia" w:hAnsiTheme="minorEastAsia" w:hint="eastAsia"/>
                                <w:sz w:val="18"/>
                                <w:szCs w:val="18"/>
                              </w:rPr>
                              <w:t>今後も事業の推進に向け、引き続き補助制度の利用促進を図る必要がある。</w:t>
                            </w:r>
                          </w:p>
                          <w:p w:rsidR="002E6066" w:rsidRPr="009B7044" w:rsidRDefault="00D4577B" w:rsidP="00D4577B">
                            <w:pPr>
                              <w:spacing w:line="240" w:lineRule="exact"/>
                              <w:ind w:left="180" w:hangingChars="100" w:hanging="180"/>
                              <w:rPr>
                                <w:rFonts w:asciiTheme="minorEastAsia" w:hAnsiTheme="minorEastAsia" w:hint="eastAsia"/>
                                <w:sz w:val="18"/>
                                <w:szCs w:val="18"/>
                              </w:rPr>
                            </w:pPr>
                            <w:r w:rsidRPr="009B7044">
                              <w:rPr>
                                <w:rFonts w:asciiTheme="minorEastAsia" w:hAnsiTheme="minorEastAsia" w:hint="eastAsia"/>
                                <w:sz w:val="18"/>
                                <w:szCs w:val="18"/>
                              </w:rPr>
                              <w:t>・補助制度の認知度</w:t>
                            </w:r>
                            <w:r w:rsidRPr="009B7044">
                              <w:rPr>
                                <w:rFonts w:asciiTheme="minorEastAsia" w:hAnsiTheme="minorEastAsia"/>
                                <w:sz w:val="18"/>
                                <w:szCs w:val="18"/>
                              </w:rPr>
                              <w:t>向上</w:t>
                            </w:r>
                            <w:r w:rsidRPr="009B7044">
                              <w:rPr>
                                <w:rFonts w:asciiTheme="minorEastAsia" w:hAnsiTheme="minorEastAsia" w:hint="eastAsia"/>
                                <w:sz w:val="18"/>
                                <w:szCs w:val="18"/>
                              </w:rPr>
                              <w:t>を</w:t>
                            </w:r>
                            <w:r w:rsidRPr="009B7044">
                              <w:rPr>
                                <w:rFonts w:asciiTheme="minorEastAsia" w:hAnsiTheme="minorEastAsia"/>
                                <w:sz w:val="18"/>
                                <w:szCs w:val="18"/>
                              </w:rPr>
                              <w:t>図る</w:t>
                            </w:r>
                            <w:r w:rsidRPr="009B7044">
                              <w:rPr>
                                <w:rFonts w:asciiTheme="minorEastAsia" w:hAnsiTheme="minorEastAsia" w:hint="eastAsia"/>
                                <w:sz w:val="18"/>
                                <w:szCs w:val="18"/>
                              </w:rPr>
                              <w:t>必要がある</w:t>
                            </w:r>
                            <w:r w:rsidRPr="009B7044">
                              <w:rPr>
                                <w:rFonts w:asciiTheme="minorEastAsia" w:hAnsiTheme="minorEastAsia"/>
                                <w:sz w:val="18"/>
                                <w:szCs w:val="18"/>
                              </w:rPr>
                              <w:t>。</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pPr>
                              <w:rPr>
                                <w:rFonts w:asciiTheme="minorEastAsia" w:hAnsiTheme="minorEastAsia"/>
                                <w:sz w:val="18"/>
                                <w:szCs w:val="18"/>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tcPr>
                          <w:p w:rsidR="00906C86" w:rsidRPr="009B7044" w:rsidRDefault="002A0C6E">
                            <w:pPr>
                              <w:rPr>
                                <w:rFonts w:asciiTheme="minorEastAsia" w:hAnsiTheme="minorEastAsia"/>
                                <w:sz w:val="18"/>
                                <w:szCs w:val="18"/>
                              </w:rPr>
                            </w:pPr>
                            <w:r w:rsidRPr="009B7044">
                              <w:rPr>
                                <w:rFonts w:asciiTheme="minorEastAsia" w:hAnsiTheme="minorEastAsia" w:hint="eastAsia"/>
                                <w:sz w:val="18"/>
                                <w:szCs w:val="18"/>
                              </w:rPr>
                              <w:t>改善策</w:t>
                            </w:r>
                          </w:p>
                        </w:tc>
                      </w:tr>
                      <w:tr w:rsidR="009B7044" w:rsidRPr="009B7044" w:rsidTr="00703043">
                        <w:tc>
                          <w:tcPr>
                            <w:tcW w:w="392" w:type="dxa"/>
                            <w:vMerge/>
                            <w:tcBorders>
                              <w:top w:val="single" w:sz="4" w:space="0" w:color="FFFFFF" w:themeColor="background1"/>
                              <w:left w:val="single" w:sz="4" w:space="0" w:color="FFFFFF" w:themeColor="background1"/>
                              <w:bottom w:val="single" w:sz="4" w:space="0" w:color="FFFFFF" w:themeColor="background1"/>
                              <w:right w:val="single" w:sz="24" w:space="0" w:color="FFFFFF" w:themeColor="background1"/>
                            </w:tcBorders>
                            <w:shd w:val="clear" w:color="auto" w:fill="244061" w:themeFill="accent1" w:themeFillShade="80"/>
                          </w:tcPr>
                          <w:p w:rsidR="00906C86" w:rsidRPr="009B7044" w:rsidRDefault="00906C86">
                            <w:pPr>
                              <w:rPr>
                                <w:rFonts w:asciiTheme="minorEastAsia" w:hAnsiTheme="minorEastAsia"/>
                                <w:sz w:val="18"/>
                                <w:szCs w:val="18"/>
                              </w:rPr>
                            </w:pPr>
                          </w:p>
                        </w:tc>
                        <w:tc>
                          <w:tcPr>
                            <w:tcW w:w="5528" w:type="dxa"/>
                            <w:vMerge/>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906C86" w:rsidRPr="009B7044" w:rsidRDefault="00906C86">
                            <w:pPr>
                              <w:rPr>
                                <w:rFonts w:asciiTheme="minorEastAsia" w:hAnsiTheme="minorEastAsia"/>
                                <w:sz w:val="18"/>
                                <w:szCs w:val="18"/>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rsidR="002E6066" w:rsidRPr="009B7044" w:rsidRDefault="002A0C6E" w:rsidP="00D4577B">
                            <w:pPr>
                              <w:spacing w:line="240" w:lineRule="exact"/>
                              <w:ind w:left="182" w:hangingChars="101" w:hanging="182"/>
                              <w:rPr>
                                <w:rFonts w:asciiTheme="minorEastAsia" w:hAnsiTheme="minorEastAsia"/>
                                <w:sz w:val="18"/>
                                <w:szCs w:val="18"/>
                              </w:rPr>
                            </w:pPr>
                            <w:r w:rsidRPr="009B7044">
                              <w:rPr>
                                <w:rFonts w:asciiTheme="minorEastAsia" w:hAnsiTheme="minorEastAsia" w:hint="eastAsia"/>
                                <w:sz w:val="18"/>
                                <w:szCs w:val="18"/>
                              </w:rPr>
                              <w:t>・</w:t>
                            </w:r>
                            <w:r w:rsidR="00D4577B" w:rsidRPr="009B7044">
                              <w:rPr>
                                <w:rFonts w:asciiTheme="minorEastAsia" w:hAnsiTheme="minorEastAsia" w:hint="eastAsia"/>
                                <w:sz w:val="18"/>
                                <w:szCs w:val="18"/>
                              </w:rPr>
                              <w:t>広報誌</w:t>
                            </w:r>
                            <w:r w:rsidR="00D4577B" w:rsidRPr="009B7044">
                              <w:rPr>
                                <w:rFonts w:asciiTheme="minorEastAsia" w:hAnsiTheme="minorEastAsia"/>
                                <w:sz w:val="18"/>
                                <w:szCs w:val="18"/>
                              </w:rPr>
                              <w:t>以外の周知方法にも</w:t>
                            </w:r>
                            <w:r w:rsidR="00D4577B" w:rsidRPr="009B7044">
                              <w:rPr>
                                <w:rFonts w:asciiTheme="minorEastAsia" w:hAnsiTheme="minorEastAsia" w:hint="eastAsia"/>
                                <w:sz w:val="18"/>
                                <w:szCs w:val="18"/>
                              </w:rPr>
                              <w:t>積極的に</w:t>
                            </w:r>
                            <w:r w:rsidR="00D4577B" w:rsidRPr="009B7044">
                              <w:rPr>
                                <w:rFonts w:asciiTheme="minorEastAsia" w:hAnsiTheme="minorEastAsia"/>
                                <w:sz w:val="18"/>
                                <w:szCs w:val="18"/>
                              </w:rPr>
                              <w:t>取組</w:t>
                            </w:r>
                            <w:r w:rsidR="00D4577B" w:rsidRPr="009B7044">
                              <w:rPr>
                                <w:rFonts w:asciiTheme="minorEastAsia" w:hAnsiTheme="minorEastAsia" w:hint="eastAsia"/>
                                <w:sz w:val="18"/>
                                <w:szCs w:val="18"/>
                              </w:rPr>
                              <w:t>む</w:t>
                            </w:r>
                            <w:r w:rsidR="00D4577B" w:rsidRPr="009B7044">
                              <w:rPr>
                                <w:rFonts w:asciiTheme="minorEastAsia" w:hAnsiTheme="minorEastAsia"/>
                                <w:sz w:val="18"/>
                                <w:szCs w:val="18"/>
                              </w:rPr>
                              <w:t>。</w:t>
                            </w:r>
                          </w:p>
                          <w:p w:rsidR="00D4577B" w:rsidRPr="009B7044" w:rsidRDefault="00D4577B" w:rsidP="00D4577B">
                            <w:pPr>
                              <w:spacing w:line="240" w:lineRule="exact"/>
                              <w:ind w:left="182" w:hangingChars="101" w:hanging="182"/>
                              <w:rPr>
                                <w:rFonts w:asciiTheme="minorEastAsia" w:hAnsiTheme="minorEastAsia"/>
                                <w:sz w:val="18"/>
                                <w:szCs w:val="18"/>
                              </w:rPr>
                            </w:pPr>
                            <w:r w:rsidRPr="009B7044">
                              <w:rPr>
                                <w:rFonts w:asciiTheme="minorEastAsia" w:hAnsiTheme="minorEastAsia" w:hint="eastAsia"/>
                                <w:sz w:val="18"/>
                                <w:szCs w:val="18"/>
                              </w:rPr>
                              <w:t>・</w:t>
                            </w:r>
                            <w:r w:rsidR="009B7044" w:rsidRPr="009B7044">
                              <w:rPr>
                                <w:rFonts w:asciiTheme="minorEastAsia" w:hAnsiTheme="minorEastAsia" w:hint="eastAsia"/>
                                <w:sz w:val="18"/>
                                <w:szCs w:val="18"/>
                              </w:rPr>
                              <w:t>耐震診断</w:t>
                            </w:r>
                            <w:r w:rsidR="009B7044" w:rsidRPr="009B7044">
                              <w:rPr>
                                <w:rFonts w:asciiTheme="minorEastAsia" w:hAnsiTheme="minorEastAsia"/>
                                <w:sz w:val="18"/>
                                <w:szCs w:val="18"/>
                              </w:rPr>
                              <w:t>実施者に対するフォローアップを行い、</w:t>
                            </w:r>
                            <w:r w:rsidR="009B7044" w:rsidRPr="009B7044">
                              <w:rPr>
                                <w:rFonts w:asciiTheme="minorEastAsia" w:hAnsiTheme="minorEastAsia" w:hint="eastAsia"/>
                                <w:sz w:val="18"/>
                                <w:szCs w:val="18"/>
                              </w:rPr>
                              <w:t>耐震改修の</w:t>
                            </w:r>
                            <w:r w:rsidR="009B7044" w:rsidRPr="009B7044">
                              <w:rPr>
                                <w:rFonts w:asciiTheme="minorEastAsia" w:hAnsiTheme="minorEastAsia"/>
                                <w:sz w:val="18"/>
                                <w:szCs w:val="18"/>
                              </w:rPr>
                              <w:t>補助</w:t>
                            </w:r>
                            <w:r w:rsidR="009B7044" w:rsidRPr="009B7044">
                              <w:rPr>
                                <w:rFonts w:asciiTheme="minorEastAsia" w:hAnsiTheme="minorEastAsia" w:hint="eastAsia"/>
                                <w:sz w:val="18"/>
                                <w:szCs w:val="18"/>
                              </w:rPr>
                              <w:t>活用</w:t>
                            </w:r>
                            <w:r w:rsidR="009B7044" w:rsidRPr="009B7044">
                              <w:rPr>
                                <w:rFonts w:asciiTheme="minorEastAsia" w:hAnsiTheme="minorEastAsia"/>
                                <w:sz w:val="18"/>
                                <w:szCs w:val="18"/>
                              </w:rPr>
                              <w:t>へ</w:t>
                            </w:r>
                            <w:r w:rsidR="009B7044" w:rsidRPr="009B7044">
                              <w:rPr>
                                <w:rFonts w:asciiTheme="minorEastAsia" w:hAnsiTheme="minorEastAsia" w:hint="eastAsia"/>
                                <w:sz w:val="18"/>
                                <w:szCs w:val="18"/>
                              </w:rPr>
                              <w:t>繫げる</w:t>
                            </w:r>
                            <w:r w:rsidR="009B7044" w:rsidRPr="009B7044">
                              <w:rPr>
                                <w:rFonts w:asciiTheme="minorEastAsia" w:hAnsiTheme="minorEastAsia"/>
                                <w:sz w:val="18"/>
                                <w:szCs w:val="18"/>
                              </w:rPr>
                              <w:t>。</w:t>
                            </w:r>
                          </w:p>
                          <w:p w:rsidR="009B7044" w:rsidRPr="009B7044" w:rsidRDefault="009B7044" w:rsidP="00D4577B">
                            <w:pPr>
                              <w:spacing w:line="240" w:lineRule="exact"/>
                              <w:ind w:left="182" w:hangingChars="101" w:hanging="182"/>
                              <w:rPr>
                                <w:rFonts w:asciiTheme="minorEastAsia" w:hAnsiTheme="minorEastAsia" w:hint="eastAsia"/>
                                <w:sz w:val="18"/>
                                <w:szCs w:val="18"/>
                              </w:rPr>
                            </w:pPr>
                          </w:p>
                        </w:tc>
                      </w:tr>
                    </w:tbl>
                    <w:p w:rsidR="00906C86" w:rsidRPr="009B7044" w:rsidRDefault="00906C86">
                      <w:pPr>
                        <w:rPr>
                          <w:rFonts w:asciiTheme="minorEastAsia" w:hAnsiTheme="minorEastAsia"/>
                        </w:rPr>
                      </w:pPr>
                    </w:p>
                  </w:txbxContent>
                </v:textbox>
              </v:shape>
            </w:pict>
          </mc:Fallback>
        </mc:AlternateContent>
      </w:r>
      <w:r w:rsidR="002E6066" w:rsidRPr="006A37E2">
        <w:rPr>
          <w:rFonts w:ascii="HGP創英角ｺﾞｼｯｸUB" w:eastAsia="HGP創英角ｺﾞｼｯｸUB" w:hAnsi="HGP創英角ｺﾞｼｯｸUB"/>
          <w:noProof/>
          <w:sz w:val="40"/>
          <w:szCs w:val="40"/>
        </w:rPr>
        <mc:AlternateContent>
          <mc:Choice Requires="wps">
            <w:drawing>
              <wp:anchor distT="0" distB="0" distL="114300" distR="114300" simplePos="0" relativeHeight="251668480" behindDoc="0" locked="0" layoutInCell="1" allowOverlap="1" wp14:anchorId="667E0E4E" wp14:editId="0CF7B96E">
                <wp:simplePos x="0" y="0"/>
                <wp:positionH relativeFrom="column">
                  <wp:posOffset>3117215</wp:posOffset>
                </wp:positionH>
                <wp:positionV relativeFrom="paragraph">
                  <wp:posOffset>506730</wp:posOffset>
                </wp:positionV>
                <wp:extent cx="2006600" cy="1403985"/>
                <wp:effectExtent l="0" t="0" r="12700"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403985"/>
                        </a:xfrm>
                        <a:prstGeom prst="rect">
                          <a:avLst/>
                        </a:prstGeom>
                        <a:solidFill>
                          <a:srgbClr val="FFFFFF"/>
                        </a:solidFill>
                        <a:ln w="9525">
                          <a:solidFill>
                            <a:srgbClr val="000000"/>
                          </a:solidFill>
                          <a:miter lim="800000"/>
                          <a:headEnd/>
                          <a:tailEnd/>
                        </a:ln>
                      </wps:spPr>
                      <wps:txbx>
                        <w:txbxContent>
                          <w:p w:rsidR="00736D90" w:rsidRPr="002E6066" w:rsidRDefault="00736D90" w:rsidP="006A37E2">
                            <w:pPr>
                              <w:jc w:val="center"/>
                              <w:rPr>
                                <w:rFonts w:asciiTheme="majorEastAsia" w:eastAsiaTheme="majorEastAsia" w:hAnsiTheme="majorEastAsia"/>
                                <w:sz w:val="22"/>
                              </w:rPr>
                            </w:pPr>
                            <w:r w:rsidRPr="002E6066">
                              <w:rPr>
                                <w:rFonts w:asciiTheme="majorEastAsia" w:eastAsiaTheme="majorEastAsia" w:hAnsiTheme="majorEastAsia" w:hint="eastAsia"/>
                                <w:sz w:val="22"/>
                              </w:rPr>
                              <w:t>３ 取組内容・目標・実績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7E0E4E" id="_x0000_s1027" type="#_x0000_t202" style="position:absolute;left:0;text-align:left;margin-left:245.45pt;margin-top:39.9pt;width:158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">
                <v:textbox style="mso-fit-shape-to-text:t">
                  <w:txbxContent>
                    <w:p w:rsidR="00736D90" w:rsidRPr="002E6066" w:rsidRDefault="00736D90" w:rsidP="006A37E2">
                      <w:pPr>
                        <w:jc w:val="center"/>
                        <w:rPr>
                          <w:rFonts w:asciiTheme="majorEastAsia" w:eastAsiaTheme="majorEastAsia" w:hAnsiTheme="majorEastAsia"/>
                          <w:sz w:val="22"/>
                        </w:rPr>
                      </w:pPr>
                      <w:r w:rsidRPr="002E6066">
                        <w:rPr>
                          <w:rFonts w:asciiTheme="majorEastAsia" w:eastAsiaTheme="majorEastAsia" w:hAnsiTheme="majorEastAsia" w:hint="eastAsia"/>
                          <w:sz w:val="22"/>
                        </w:rPr>
                        <w:t>３ 取組内容・目標・実績</w:t>
                      </w:r>
                    </w:p>
                  </w:txbxContent>
                </v:textbox>
              </v:shape>
            </w:pict>
          </mc:Fallback>
        </mc:AlternateContent>
      </w:r>
      <w:r w:rsidR="00703043">
        <w:rPr>
          <w:rFonts w:ascii="HGP創英角ｺﾞｼｯｸUB" w:eastAsia="HGP創英角ｺﾞｼｯｸUB" w:hAnsi="HGP創英角ｺﾞｼｯｸUB"/>
          <w:noProof/>
          <w:sz w:val="40"/>
          <w:szCs w:val="40"/>
        </w:rPr>
        <mc:AlternateContent>
          <mc:Choice Requires="wps">
            <w:drawing>
              <wp:anchor distT="0" distB="0" distL="114300" distR="114300" simplePos="0" relativeHeight="251666432" behindDoc="0" locked="0" layoutInCell="1" allowOverlap="1" wp14:anchorId="16916471" wp14:editId="62C6EE5C">
                <wp:simplePos x="0" y="0"/>
                <wp:positionH relativeFrom="column">
                  <wp:posOffset>183515</wp:posOffset>
                </wp:positionH>
                <wp:positionV relativeFrom="paragraph">
                  <wp:posOffset>4959985</wp:posOffset>
                </wp:positionV>
                <wp:extent cx="2891790" cy="80708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91790" cy="807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D90" w:rsidRPr="00736D90" w:rsidRDefault="00460F6D">
                            <w:pPr>
                              <w:rPr>
                                <w:rFonts w:asciiTheme="minorEastAsia" w:hAnsiTheme="minorEastAsia"/>
                                <w:sz w:val="22"/>
                              </w:rPr>
                            </w:pPr>
                            <w:r>
                              <w:rPr>
                                <w:rFonts w:asciiTheme="minorEastAsia" w:hAnsiTheme="minorEastAsia" w:hint="eastAsia"/>
                                <w:sz w:val="22"/>
                              </w:rPr>
                              <w:t xml:space="preserve">　アクションプログラムは、南越前町耐震改修促進計画第３章</w:t>
                            </w:r>
                            <w:r w:rsidR="00736D90">
                              <w:rPr>
                                <w:rFonts w:asciiTheme="minorEastAsia" w:hAnsiTheme="minorEastAsia" w:hint="eastAsia"/>
                                <w:sz w:val="22"/>
                              </w:rPr>
                              <w:t>に基づき策定する。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6471" id="テキスト ボックス 4" o:spid="_x0000_s1028" type="#_x0000_t202" style="position:absolute;left:0;text-align:left;margin-left:14.45pt;margin-top:390.55pt;width:227.7pt;height:6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" filled="f" stroked="f" strokeweight=".5pt">
                <v:textbox>
                  <w:txbxContent>
                    <w:p w:rsidR="00736D90" w:rsidRPr="00736D90" w:rsidRDefault="00460F6D">
                      <w:pPr>
                        <w:rPr>
                          <w:rFonts w:asciiTheme="minorEastAsia" w:hAnsiTheme="minorEastAsia"/>
                          <w:sz w:val="22"/>
                        </w:rPr>
                      </w:pPr>
                      <w:r>
                        <w:rPr>
                          <w:rFonts w:asciiTheme="minorEastAsia" w:hAnsiTheme="minorEastAsia" w:hint="eastAsia"/>
                          <w:sz w:val="22"/>
                        </w:rPr>
                        <w:t xml:space="preserve">　アクションプログラムは、南越前町耐震改修促進計画第３章</w:t>
                      </w:r>
                      <w:r w:rsidR="00736D90">
                        <w:rPr>
                          <w:rFonts w:asciiTheme="minorEastAsia" w:hAnsiTheme="minorEastAsia" w:hint="eastAsia"/>
                          <w:sz w:val="22"/>
                        </w:rPr>
                        <w:t>に基づき策定する。</w:t>
                      </w:r>
                    </w:p>
                  </w:txbxContent>
                </v:textbox>
              </v:shape>
            </w:pict>
          </mc:Fallback>
        </mc:AlternateContent>
      </w:r>
      <w:r w:rsidR="00747039">
        <w:rPr>
          <w:rFonts w:ascii="HGP創英角ｺﾞｼｯｸUB" w:eastAsia="HGP創英角ｺﾞｼｯｸUB" w:hAnsi="HGP創英角ｺﾞｼｯｸUB"/>
          <w:noProof/>
          <w:sz w:val="40"/>
          <w:szCs w:val="40"/>
        </w:rPr>
        <mc:AlternateContent>
          <mc:Choice Requires="wps">
            <w:drawing>
              <wp:anchor distT="0" distB="0" distL="114300" distR="114300" simplePos="0" relativeHeight="251664384" behindDoc="0" locked="0" layoutInCell="1" allowOverlap="1" wp14:anchorId="52705E22" wp14:editId="3BD830B1">
                <wp:simplePos x="0" y="0"/>
                <wp:positionH relativeFrom="column">
                  <wp:posOffset>180340</wp:posOffset>
                </wp:positionH>
                <wp:positionV relativeFrom="paragraph">
                  <wp:posOffset>846455</wp:posOffset>
                </wp:positionV>
                <wp:extent cx="2891790" cy="336994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2891790" cy="3369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7E2" w:rsidRPr="009B7044" w:rsidRDefault="00736D90">
                            <w:pPr>
                              <w:rPr>
                                <w:rFonts w:asciiTheme="minorEastAsia" w:hAnsiTheme="minorEastAsia"/>
                                <w:szCs w:val="21"/>
                              </w:rPr>
                            </w:pPr>
                            <w:r w:rsidRPr="009B7044">
                              <w:rPr>
                                <w:rFonts w:asciiTheme="minorEastAsia" w:hAnsiTheme="minorEastAsia" w:hint="eastAsia"/>
                                <w:sz w:val="22"/>
                              </w:rPr>
                              <w:t xml:space="preserve"> </w:t>
                            </w:r>
                            <w:r w:rsidR="00B04ED8" w:rsidRPr="009B7044">
                              <w:rPr>
                                <w:rFonts w:asciiTheme="minorEastAsia" w:hAnsiTheme="minorEastAsia" w:hint="eastAsia"/>
                                <w:szCs w:val="21"/>
                              </w:rPr>
                              <w:t>南越前</w:t>
                            </w:r>
                            <w:r w:rsidRPr="009B7044">
                              <w:rPr>
                                <w:rFonts w:asciiTheme="minorEastAsia" w:hAnsiTheme="minorEastAsia" w:hint="eastAsia"/>
                                <w:szCs w:val="21"/>
                              </w:rPr>
                              <w:t>町耐震改修促進計画に定めた目標の達成に向け、住宅所有者の経済的負担の軽減を図るとともに、住宅所有者に対する直接的な耐震化促進、耐震診断実施者に対する耐震化促進、改修事業者の技術力向上、一般町民への周知・普及等の充実を図ることが重要である。</w:t>
                            </w:r>
                          </w:p>
                          <w:p w:rsidR="00736D90" w:rsidRPr="009B7044" w:rsidRDefault="00B04ED8">
                            <w:pPr>
                              <w:rPr>
                                <w:rFonts w:asciiTheme="minorEastAsia" w:hAnsiTheme="minorEastAsia"/>
                                <w:szCs w:val="21"/>
                              </w:rPr>
                            </w:pPr>
                            <w:r w:rsidRPr="009B7044">
                              <w:rPr>
                                <w:rFonts w:asciiTheme="minorEastAsia" w:hAnsiTheme="minorEastAsia" w:hint="eastAsia"/>
                                <w:szCs w:val="21"/>
                              </w:rPr>
                              <w:t xml:space="preserve">　このため、南越前</w:t>
                            </w:r>
                            <w:r w:rsidR="00736D90" w:rsidRPr="009B7044">
                              <w:rPr>
                                <w:rFonts w:asciiTheme="minorEastAsia" w:hAnsiTheme="minorEastAsia" w:hint="eastAsia"/>
                                <w:szCs w:val="21"/>
                              </w:rPr>
                              <w:t>町住宅耐震化緊急促進アクションプログラム（以下、「アクションプログラム」という。）では、毎年度、住宅耐震化に係る取組みを位置付け、その進捗状況を把握・評価するとともに、プログラムの充実・改善を図り、住宅の耐震化を強力に推進することを目的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05E22" id="テキスト ボックス 3" o:spid="_x0000_s1029" type="#_x0000_t202" style="position:absolute;left:0;text-align:left;margin-left:14.2pt;margin-top:66.65pt;width:227.7pt;height:26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" filled="f" stroked="f" strokeweight=".5pt">
                <v:textbox>
                  <w:txbxContent>
                    <w:p w:rsidR="006A37E2" w:rsidRPr="009B7044" w:rsidRDefault="00736D90">
                      <w:pPr>
                        <w:rPr>
                          <w:rFonts w:asciiTheme="minorEastAsia" w:hAnsiTheme="minorEastAsia"/>
                          <w:szCs w:val="21"/>
                        </w:rPr>
                      </w:pPr>
                      <w:r w:rsidRPr="009B7044">
                        <w:rPr>
                          <w:rFonts w:asciiTheme="minorEastAsia" w:hAnsiTheme="minorEastAsia" w:hint="eastAsia"/>
                          <w:sz w:val="22"/>
                        </w:rPr>
                        <w:t xml:space="preserve"> </w:t>
                      </w:r>
                      <w:r w:rsidR="00B04ED8" w:rsidRPr="009B7044">
                        <w:rPr>
                          <w:rFonts w:asciiTheme="minorEastAsia" w:hAnsiTheme="minorEastAsia" w:hint="eastAsia"/>
                          <w:szCs w:val="21"/>
                        </w:rPr>
                        <w:t>南越前</w:t>
                      </w:r>
                      <w:r w:rsidRPr="009B7044">
                        <w:rPr>
                          <w:rFonts w:asciiTheme="minorEastAsia" w:hAnsiTheme="minorEastAsia" w:hint="eastAsia"/>
                          <w:szCs w:val="21"/>
                        </w:rPr>
                        <w:t>町耐震改修促進計画に定めた目標の達成に向け、住宅所有者の経済的負担の軽減を図るとともに、住宅所有者に対する直接的な耐震化促進、耐震診断実施者に対する耐震化促進、改修事業者の技術力向上、一般町民への周知・普及等の充実を図ることが重要である。</w:t>
                      </w:r>
                    </w:p>
                    <w:p w:rsidR="00736D90" w:rsidRPr="009B7044" w:rsidRDefault="00B04ED8">
                      <w:pPr>
                        <w:rPr>
                          <w:rFonts w:asciiTheme="minorEastAsia" w:hAnsiTheme="minorEastAsia"/>
                          <w:szCs w:val="21"/>
                        </w:rPr>
                      </w:pPr>
                      <w:r w:rsidRPr="009B7044">
                        <w:rPr>
                          <w:rFonts w:asciiTheme="minorEastAsia" w:hAnsiTheme="minorEastAsia" w:hint="eastAsia"/>
                          <w:szCs w:val="21"/>
                        </w:rPr>
                        <w:t xml:space="preserve">　このため、南越前</w:t>
                      </w:r>
                      <w:r w:rsidR="00736D90" w:rsidRPr="009B7044">
                        <w:rPr>
                          <w:rFonts w:asciiTheme="minorEastAsia" w:hAnsiTheme="minorEastAsia" w:hint="eastAsia"/>
                          <w:szCs w:val="21"/>
                        </w:rPr>
                        <w:t>町住宅耐震化緊急促進アクションプログラム（以下、「アクションプログラム」という。）では、毎年度、住宅耐震化に係る取組みを位置付け、その進捗状況を把握・評価するとともに、プログラムの充実・改善を図り、住宅の耐震化を強力に推進することを目的とする。</w:t>
                      </w:r>
                    </w:p>
                  </w:txbxContent>
                </v:textbox>
              </v:shape>
            </w:pict>
          </mc:Fallback>
        </mc:AlternateContent>
      </w:r>
      <w:r w:rsidR="00747039" w:rsidRPr="006A37E2">
        <w:rPr>
          <w:rFonts w:ascii="HGP創英角ｺﾞｼｯｸUB" w:eastAsia="HGP創英角ｺﾞｼｯｸUB" w:hAnsi="HGP創英角ｺﾞｼｯｸUB"/>
          <w:noProof/>
          <w:sz w:val="40"/>
          <w:szCs w:val="40"/>
        </w:rPr>
        <mc:AlternateContent>
          <mc:Choice Requires="wps">
            <w:drawing>
              <wp:anchor distT="0" distB="0" distL="114300" distR="114300" simplePos="0" relativeHeight="251663360" behindDoc="0" locked="0" layoutInCell="1" allowOverlap="1" wp14:anchorId="6FD0D72E" wp14:editId="39DBFA98">
                <wp:simplePos x="0" y="0"/>
                <wp:positionH relativeFrom="column">
                  <wp:posOffset>64770</wp:posOffset>
                </wp:positionH>
                <wp:positionV relativeFrom="paragraph">
                  <wp:posOffset>4621530</wp:posOffset>
                </wp:positionV>
                <wp:extent cx="1043940" cy="1403985"/>
                <wp:effectExtent l="0" t="0" r="2286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403985"/>
                        </a:xfrm>
                        <a:prstGeom prst="rect">
                          <a:avLst/>
                        </a:prstGeom>
                        <a:solidFill>
                          <a:srgbClr val="FFFFFF"/>
                        </a:solidFill>
                        <a:ln w="9525">
                          <a:solidFill>
                            <a:srgbClr val="000000"/>
                          </a:solidFill>
                          <a:miter lim="800000"/>
                          <a:headEnd/>
                          <a:tailEnd/>
                        </a:ln>
                      </wps:spPr>
                      <wps:txbx>
                        <w:txbxContent>
                          <w:p w:rsidR="006A37E2" w:rsidRPr="002E6066" w:rsidRDefault="006A37E2" w:rsidP="006A37E2">
                            <w:pPr>
                              <w:jc w:val="center"/>
                              <w:rPr>
                                <w:rFonts w:asciiTheme="majorEastAsia" w:eastAsiaTheme="majorEastAsia" w:hAnsiTheme="majorEastAsia"/>
                                <w:sz w:val="22"/>
                              </w:rPr>
                            </w:pPr>
                            <w:r w:rsidRPr="002E6066">
                              <w:rPr>
                                <w:rFonts w:asciiTheme="majorEastAsia" w:eastAsiaTheme="majorEastAsia" w:hAnsiTheme="majorEastAsia" w:hint="eastAsia"/>
                                <w:sz w:val="22"/>
                              </w:rPr>
                              <w:t>２ 位置づけ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D0D72E" id="_x0000_s1030" type="#_x0000_t202" style="position:absolute;left:0;text-align:left;margin-left:5.1pt;margin-top:363.9pt;width:82.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">
                <v:textbox style="mso-fit-shape-to-text:t">
                  <w:txbxContent>
                    <w:p w:rsidR="006A37E2" w:rsidRPr="002E6066" w:rsidRDefault="006A37E2" w:rsidP="006A37E2">
                      <w:pPr>
                        <w:jc w:val="center"/>
                        <w:rPr>
                          <w:rFonts w:asciiTheme="majorEastAsia" w:eastAsiaTheme="majorEastAsia" w:hAnsiTheme="majorEastAsia"/>
                          <w:sz w:val="22"/>
                        </w:rPr>
                      </w:pPr>
                      <w:r w:rsidRPr="002E6066">
                        <w:rPr>
                          <w:rFonts w:asciiTheme="majorEastAsia" w:eastAsiaTheme="majorEastAsia" w:hAnsiTheme="majorEastAsia" w:hint="eastAsia"/>
                          <w:sz w:val="22"/>
                        </w:rPr>
                        <w:t>２ 位置づけ</w:t>
                      </w:r>
                    </w:p>
                  </w:txbxContent>
                </v:textbox>
              </v:shape>
            </w:pict>
          </mc:Fallback>
        </mc:AlternateContent>
      </w:r>
      <w:r w:rsidR="00747039" w:rsidRPr="006A37E2">
        <w:rPr>
          <w:rFonts w:ascii="HGP創英角ｺﾞｼｯｸUB" w:eastAsia="HGP創英角ｺﾞｼｯｸUB" w:hAnsi="HGP創英角ｺﾞｼｯｸUB"/>
          <w:noProof/>
          <w:sz w:val="40"/>
          <w:szCs w:val="40"/>
        </w:rPr>
        <mc:AlternateContent>
          <mc:Choice Requires="wps">
            <w:drawing>
              <wp:anchor distT="0" distB="0" distL="114300" distR="114300" simplePos="0" relativeHeight="251659264" behindDoc="0" locked="0" layoutInCell="1" allowOverlap="1" wp14:anchorId="4D2F3F0D" wp14:editId="2892C212">
                <wp:simplePos x="0" y="0"/>
                <wp:positionH relativeFrom="column">
                  <wp:posOffset>64770</wp:posOffset>
                </wp:positionH>
                <wp:positionV relativeFrom="paragraph">
                  <wp:posOffset>501840</wp:posOffset>
                </wp:positionV>
                <wp:extent cx="1043940" cy="1403985"/>
                <wp:effectExtent l="0" t="0" r="2286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403985"/>
                        </a:xfrm>
                        <a:prstGeom prst="rect">
                          <a:avLst/>
                        </a:prstGeom>
                        <a:solidFill>
                          <a:srgbClr val="FFFFFF"/>
                        </a:solidFill>
                        <a:ln w="9525">
                          <a:solidFill>
                            <a:srgbClr val="000000"/>
                          </a:solidFill>
                          <a:miter lim="800000"/>
                          <a:headEnd/>
                          <a:tailEnd/>
                        </a:ln>
                      </wps:spPr>
                      <wps:txbx>
                        <w:txbxContent>
                          <w:p w:rsidR="006A37E2" w:rsidRPr="002E6066" w:rsidRDefault="006A37E2" w:rsidP="006A37E2">
                            <w:pPr>
                              <w:jc w:val="center"/>
                              <w:rPr>
                                <w:rFonts w:asciiTheme="majorEastAsia" w:eastAsiaTheme="majorEastAsia" w:hAnsiTheme="majorEastAsia"/>
                                <w:sz w:val="22"/>
                              </w:rPr>
                            </w:pPr>
                            <w:r w:rsidRPr="002E6066">
                              <w:rPr>
                                <w:rFonts w:asciiTheme="majorEastAsia" w:eastAsiaTheme="majorEastAsia" w:hAnsiTheme="majorEastAsia" w:hint="eastAsia"/>
                                <w:sz w:val="22"/>
                              </w:rPr>
                              <w:t>１ 目標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F3F0D" id="_x0000_s1031" type="#_x0000_t202" style="position:absolute;left:0;text-align:left;margin-left:5.1pt;margin-top:39.5pt;width:82.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">
                <v:textbox style="mso-fit-shape-to-text:t">
                  <w:txbxContent>
                    <w:p w:rsidR="006A37E2" w:rsidRPr="002E6066" w:rsidRDefault="006A37E2" w:rsidP="006A37E2">
                      <w:pPr>
                        <w:jc w:val="center"/>
                        <w:rPr>
                          <w:rFonts w:asciiTheme="majorEastAsia" w:eastAsiaTheme="majorEastAsia" w:hAnsiTheme="majorEastAsia"/>
                          <w:sz w:val="22"/>
                        </w:rPr>
                      </w:pPr>
                      <w:r w:rsidRPr="002E6066">
                        <w:rPr>
                          <w:rFonts w:asciiTheme="majorEastAsia" w:eastAsiaTheme="majorEastAsia" w:hAnsiTheme="majorEastAsia" w:hint="eastAsia"/>
                          <w:sz w:val="22"/>
                        </w:rPr>
                        <w:t>１ 目標</w:t>
                      </w:r>
                    </w:p>
                  </w:txbxContent>
                </v:textbox>
              </v:shape>
            </w:pict>
          </mc:Fallback>
        </mc:AlternateContent>
      </w:r>
      <w:r w:rsidR="004F1890" w:rsidRPr="006A37E2">
        <w:rPr>
          <w:rFonts w:ascii="HGP創英角ｺﾞｼｯｸUB" w:eastAsia="HGP創英角ｺﾞｼｯｸUB" w:hAnsi="HGP創英角ｺﾞｼｯｸUB"/>
          <w:noProof/>
          <w:sz w:val="40"/>
          <w:szCs w:val="40"/>
        </w:rPr>
        <mc:AlternateContent>
          <mc:Choice Requires="wps">
            <w:drawing>
              <wp:anchor distT="0" distB="0" distL="114300" distR="114300" simplePos="0" relativeHeight="251661312" behindDoc="0" locked="0" layoutInCell="1" allowOverlap="1" wp14:anchorId="54E933D4" wp14:editId="11763DC3">
                <wp:simplePos x="0" y="0"/>
                <wp:positionH relativeFrom="margin">
                  <wp:align>center</wp:align>
                </wp:positionH>
                <wp:positionV relativeFrom="paragraph">
                  <wp:posOffset>-11925</wp:posOffset>
                </wp:positionV>
                <wp:extent cx="7753985" cy="450850"/>
                <wp:effectExtent l="0" t="0" r="18415" b="254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4587" cy="451263"/>
                        </a:xfrm>
                        <a:prstGeom prst="rect">
                          <a:avLst/>
                        </a:prstGeom>
                        <a:solidFill>
                          <a:schemeClr val="accent1">
                            <a:lumMod val="20000"/>
                            <a:lumOff val="80000"/>
                          </a:schemeClr>
                        </a:solidFill>
                        <a:ln w="19050">
                          <a:solidFill>
                            <a:schemeClr val="accent1">
                              <a:lumMod val="50000"/>
                            </a:schemeClr>
                          </a:solidFill>
                          <a:miter lim="800000"/>
                          <a:headEnd/>
                          <a:tailEnd/>
                        </a:ln>
                      </wps:spPr>
                      <wps:txbx>
                        <w:txbxContent>
                          <w:p w:rsidR="006A37E2" w:rsidRPr="006A37E2" w:rsidRDefault="00B04ED8" w:rsidP="006A37E2">
                            <w:pPr>
                              <w:spacing w:line="500" w:lineRule="exac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南</w:t>
                            </w:r>
                            <w:r>
                              <w:rPr>
                                <w:rFonts w:ascii="ＭＳ Ｐゴシック" w:eastAsia="ＭＳ Ｐゴシック" w:hAnsi="ＭＳ Ｐゴシック"/>
                                <w:b/>
                                <w:sz w:val="32"/>
                                <w:szCs w:val="32"/>
                              </w:rPr>
                              <w:t>越前</w:t>
                            </w:r>
                            <w:r w:rsidR="006A37E2" w:rsidRPr="006A37E2">
                              <w:rPr>
                                <w:rFonts w:ascii="ＭＳ Ｐゴシック" w:eastAsia="ＭＳ Ｐゴシック" w:hAnsi="ＭＳ Ｐゴシック" w:hint="eastAsia"/>
                                <w:b/>
                                <w:sz w:val="32"/>
                                <w:szCs w:val="32"/>
                              </w:rPr>
                              <w:t>町住宅耐震化緊急促進アクションプログラム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933D4" id="_x0000_s1032" type="#_x0000_t202" style="position:absolute;left:0;text-align:left;margin-left:0;margin-top:-.95pt;width:610.5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" fillcolor="#dbe5f1 [660]" strokecolor="#243f60 [1604]" strokeweight="1.5pt">
                <v:textbox>
                  <w:txbxContent>
                    <w:p w:rsidR="006A37E2" w:rsidRPr="006A37E2" w:rsidRDefault="00B04ED8" w:rsidP="006A37E2">
                      <w:pPr>
                        <w:spacing w:line="500" w:lineRule="exac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南</w:t>
                      </w:r>
                      <w:r>
                        <w:rPr>
                          <w:rFonts w:ascii="ＭＳ Ｐゴシック" w:eastAsia="ＭＳ Ｐゴシック" w:hAnsi="ＭＳ Ｐゴシック"/>
                          <w:b/>
                          <w:sz w:val="32"/>
                          <w:szCs w:val="32"/>
                        </w:rPr>
                        <w:t>越前</w:t>
                      </w:r>
                      <w:r w:rsidR="006A37E2" w:rsidRPr="006A37E2">
                        <w:rPr>
                          <w:rFonts w:ascii="ＭＳ Ｐゴシック" w:eastAsia="ＭＳ Ｐゴシック" w:hAnsi="ＭＳ Ｐゴシック" w:hint="eastAsia"/>
                          <w:b/>
                          <w:sz w:val="32"/>
                          <w:szCs w:val="32"/>
                        </w:rPr>
                        <w:t>町住宅耐震化緊急促進アクションプログラム</w:t>
                      </w:r>
                    </w:p>
                  </w:txbxContent>
                </v:textbox>
                <w10:wrap type="square" anchorx="margin"/>
              </v:shape>
            </w:pict>
          </mc:Fallback>
        </mc:AlternateContent>
      </w:r>
    </w:p>
    <w:sectPr w:rsidR="00E774D0" w:rsidRPr="006A37E2" w:rsidSect="00AF41D1">
      <w:pgSz w:w="16838" w:h="11906" w:orient="landscape"/>
      <w:pgMar w:top="45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FB4" w:rsidRDefault="00646FB4" w:rsidP="001F1A3E">
      <w:r>
        <w:separator/>
      </w:r>
    </w:p>
  </w:endnote>
  <w:endnote w:type="continuationSeparator" w:id="0">
    <w:p w:rsidR="00646FB4" w:rsidRDefault="00646FB4" w:rsidP="001F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FB4" w:rsidRDefault="00646FB4" w:rsidP="001F1A3E">
      <w:r>
        <w:separator/>
      </w:r>
    </w:p>
  </w:footnote>
  <w:footnote w:type="continuationSeparator" w:id="0">
    <w:p w:rsidR="00646FB4" w:rsidRDefault="00646FB4" w:rsidP="001F1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E2"/>
    <w:rsid w:val="00010646"/>
    <w:rsid w:val="00021FF3"/>
    <w:rsid w:val="00091ACB"/>
    <w:rsid w:val="0009628D"/>
    <w:rsid w:val="001042F3"/>
    <w:rsid w:val="001176C8"/>
    <w:rsid w:val="001201AE"/>
    <w:rsid w:val="001F1A3E"/>
    <w:rsid w:val="001F6C03"/>
    <w:rsid w:val="002473B0"/>
    <w:rsid w:val="00251F86"/>
    <w:rsid w:val="00265852"/>
    <w:rsid w:val="00291F07"/>
    <w:rsid w:val="002A0C6E"/>
    <w:rsid w:val="002E2400"/>
    <w:rsid w:val="002E6066"/>
    <w:rsid w:val="002F67BA"/>
    <w:rsid w:val="003356B1"/>
    <w:rsid w:val="00352312"/>
    <w:rsid w:val="0037729E"/>
    <w:rsid w:val="003E1DB5"/>
    <w:rsid w:val="00456437"/>
    <w:rsid w:val="00456523"/>
    <w:rsid w:val="00460F6D"/>
    <w:rsid w:val="004A04E0"/>
    <w:rsid w:val="004A513C"/>
    <w:rsid w:val="004A6BD1"/>
    <w:rsid w:val="004E6126"/>
    <w:rsid w:val="004F1890"/>
    <w:rsid w:val="005E4031"/>
    <w:rsid w:val="006101A0"/>
    <w:rsid w:val="00642C13"/>
    <w:rsid w:val="00646FB4"/>
    <w:rsid w:val="00676017"/>
    <w:rsid w:val="00680240"/>
    <w:rsid w:val="006A2E2A"/>
    <w:rsid w:val="006A37E2"/>
    <w:rsid w:val="006C7AB9"/>
    <w:rsid w:val="006F49D9"/>
    <w:rsid w:val="00703043"/>
    <w:rsid w:val="00736D90"/>
    <w:rsid w:val="00747039"/>
    <w:rsid w:val="00832CB4"/>
    <w:rsid w:val="00833531"/>
    <w:rsid w:val="00864A19"/>
    <w:rsid w:val="008A0514"/>
    <w:rsid w:val="008C3E7B"/>
    <w:rsid w:val="008C5896"/>
    <w:rsid w:val="008E2E92"/>
    <w:rsid w:val="00906C86"/>
    <w:rsid w:val="009076CA"/>
    <w:rsid w:val="00921601"/>
    <w:rsid w:val="00947FE6"/>
    <w:rsid w:val="0096679A"/>
    <w:rsid w:val="00985793"/>
    <w:rsid w:val="009B7044"/>
    <w:rsid w:val="009C16D5"/>
    <w:rsid w:val="009E3B6D"/>
    <w:rsid w:val="00A23D4E"/>
    <w:rsid w:val="00A545B7"/>
    <w:rsid w:val="00AE0A15"/>
    <w:rsid w:val="00AF41D1"/>
    <w:rsid w:val="00B04ED8"/>
    <w:rsid w:val="00B84E79"/>
    <w:rsid w:val="00B92EF1"/>
    <w:rsid w:val="00BB0C69"/>
    <w:rsid w:val="00C21C4E"/>
    <w:rsid w:val="00C92F36"/>
    <w:rsid w:val="00CD0A32"/>
    <w:rsid w:val="00CF0947"/>
    <w:rsid w:val="00CF4B66"/>
    <w:rsid w:val="00D33315"/>
    <w:rsid w:val="00D43126"/>
    <w:rsid w:val="00D4577B"/>
    <w:rsid w:val="00DA7C96"/>
    <w:rsid w:val="00DC67C8"/>
    <w:rsid w:val="00DD07E3"/>
    <w:rsid w:val="00DD44FA"/>
    <w:rsid w:val="00DE4CC7"/>
    <w:rsid w:val="00E414E9"/>
    <w:rsid w:val="00E43D34"/>
    <w:rsid w:val="00E774D0"/>
    <w:rsid w:val="00E80282"/>
    <w:rsid w:val="00E956C4"/>
    <w:rsid w:val="00EA0ECC"/>
    <w:rsid w:val="00F3458E"/>
    <w:rsid w:val="00F35A98"/>
    <w:rsid w:val="00F5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8DC317"/>
  <w15:docId w15:val="{5B0EF1A1-D809-4A98-80CB-6733882D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7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37E2"/>
    <w:rPr>
      <w:rFonts w:asciiTheme="majorHAnsi" w:eastAsiaTheme="majorEastAsia" w:hAnsiTheme="majorHAnsi" w:cstheme="majorBidi"/>
      <w:sz w:val="18"/>
      <w:szCs w:val="18"/>
    </w:rPr>
  </w:style>
  <w:style w:type="table" w:styleId="a5">
    <w:name w:val="Table Grid"/>
    <w:basedOn w:val="a1"/>
    <w:uiPriority w:val="59"/>
    <w:rsid w:val="00906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1A3E"/>
    <w:pPr>
      <w:tabs>
        <w:tab w:val="center" w:pos="4252"/>
        <w:tab w:val="right" w:pos="8504"/>
      </w:tabs>
      <w:snapToGrid w:val="0"/>
    </w:pPr>
  </w:style>
  <w:style w:type="character" w:customStyle="1" w:styleId="a7">
    <w:name w:val="ヘッダー (文字)"/>
    <w:basedOn w:val="a0"/>
    <w:link w:val="a6"/>
    <w:uiPriority w:val="99"/>
    <w:rsid w:val="001F1A3E"/>
  </w:style>
  <w:style w:type="paragraph" w:styleId="a8">
    <w:name w:val="footer"/>
    <w:basedOn w:val="a"/>
    <w:link w:val="a9"/>
    <w:uiPriority w:val="99"/>
    <w:unhideWhenUsed/>
    <w:rsid w:val="001F1A3E"/>
    <w:pPr>
      <w:tabs>
        <w:tab w:val="center" w:pos="4252"/>
        <w:tab w:val="right" w:pos="8504"/>
      </w:tabs>
      <w:snapToGrid w:val="0"/>
    </w:pPr>
  </w:style>
  <w:style w:type="character" w:customStyle="1" w:styleId="a9">
    <w:name w:val="フッター (文字)"/>
    <w:basedOn w:val="a0"/>
    <w:link w:val="a8"/>
    <w:uiPriority w:val="99"/>
    <w:rsid w:val="001F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56AA-3D80-4F18-9E65-D92A27DF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150657</dc:creator>
  <cp:lastModifiedBy>南越前町 職員業務用パソコン</cp:lastModifiedBy>
  <cp:revision>12</cp:revision>
  <cp:lastPrinted>2021-03-08T06:39:00Z</cp:lastPrinted>
  <dcterms:created xsi:type="dcterms:W3CDTF">2018-01-05T00:29:00Z</dcterms:created>
  <dcterms:modified xsi:type="dcterms:W3CDTF">2021-03-08T06:39:00Z</dcterms:modified>
</cp:coreProperties>
</file>